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65" w:type="dxa"/>
        <w:tblInd w:w="-106" w:type="dxa"/>
        <w:tblLayout w:type="fixed"/>
        <w:tblLook w:val="01E0" w:firstRow="1" w:lastRow="1" w:firstColumn="1" w:lastColumn="1" w:noHBand="0" w:noVBand="0"/>
      </w:tblPr>
      <w:tblGrid>
        <w:gridCol w:w="4962"/>
        <w:gridCol w:w="1276"/>
        <w:gridCol w:w="3827"/>
      </w:tblGrid>
      <w:tr w:rsidR="00093CB8" w:rsidRPr="00093CB8">
        <w:trPr>
          <w:trHeight w:val="1262"/>
        </w:trPr>
        <w:tc>
          <w:tcPr>
            <w:tcW w:w="4962" w:type="dxa"/>
          </w:tcPr>
          <w:p w:rsidR="00333165" w:rsidRPr="00093CB8" w:rsidRDefault="00333165" w:rsidP="00402812">
            <w:pPr>
              <w:jc w:val="center"/>
              <w:rPr>
                <w:sz w:val="20"/>
                <w:szCs w:val="20"/>
              </w:rPr>
            </w:pPr>
            <w:r w:rsidRPr="00093CB8">
              <w:rPr>
                <w:sz w:val="20"/>
                <w:szCs w:val="20"/>
              </w:rPr>
              <w:br w:type="page"/>
            </w:r>
          </w:p>
          <w:p w:rsidR="00333165" w:rsidRPr="00093CB8" w:rsidRDefault="00333165" w:rsidP="00402812">
            <w:pPr>
              <w:jc w:val="center"/>
              <w:rPr>
                <w:sz w:val="20"/>
                <w:szCs w:val="20"/>
              </w:rPr>
            </w:pPr>
            <w:proofErr w:type="spellStart"/>
            <w:r w:rsidRPr="00093CB8">
              <w:rPr>
                <w:sz w:val="20"/>
                <w:szCs w:val="20"/>
              </w:rPr>
              <w:t>МинистерулЕдукацией</w:t>
            </w:r>
            <w:proofErr w:type="spellEnd"/>
            <w:r w:rsidRPr="00093CB8">
              <w:rPr>
                <w:sz w:val="20"/>
                <w:szCs w:val="20"/>
              </w:rPr>
              <w:t xml:space="preserve"> ал РМН</w:t>
            </w:r>
          </w:p>
          <w:p w:rsidR="00333165" w:rsidRPr="00093CB8" w:rsidRDefault="00333165" w:rsidP="00402812">
            <w:pPr>
              <w:jc w:val="center"/>
              <w:rPr>
                <w:sz w:val="20"/>
                <w:szCs w:val="20"/>
              </w:rPr>
            </w:pPr>
            <w:r w:rsidRPr="00093CB8">
              <w:rPr>
                <w:sz w:val="20"/>
                <w:szCs w:val="20"/>
              </w:rPr>
              <w:t xml:space="preserve">ИНСТИТУЦИЯ ДЕ СТАТ ДЕ ЫНВЭЦЭМЫНТ </w:t>
            </w:r>
          </w:p>
          <w:p w:rsidR="00333165" w:rsidRPr="00093CB8" w:rsidRDefault="00333165" w:rsidP="00402812">
            <w:pPr>
              <w:jc w:val="center"/>
              <w:rPr>
                <w:sz w:val="20"/>
                <w:szCs w:val="20"/>
              </w:rPr>
            </w:pPr>
            <w:r w:rsidRPr="00093CB8">
              <w:rPr>
                <w:spacing w:val="4"/>
                <w:sz w:val="20"/>
                <w:szCs w:val="20"/>
              </w:rPr>
              <w:t xml:space="preserve">А ЫНВЭЦЭМЫНТУЛУЙ ПРОФЕСИОНАЛ </w:t>
            </w:r>
            <w:proofErr w:type="gramStart"/>
            <w:r w:rsidRPr="00093CB8">
              <w:rPr>
                <w:spacing w:val="4"/>
                <w:sz w:val="20"/>
                <w:szCs w:val="20"/>
              </w:rPr>
              <w:t>СУПЛИМЕНТАР</w:t>
            </w:r>
            <w:r w:rsidRPr="00093CB8">
              <w:rPr>
                <w:sz w:val="20"/>
                <w:szCs w:val="20"/>
              </w:rPr>
              <w:t>«</w:t>
            </w:r>
            <w:proofErr w:type="gramEnd"/>
            <w:r w:rsidRPr="00093CB8">
              <w:rPr>
                <w:sz w:val="20"/>
                <w:szCs w:val="20"/>
              </w:rPr>
              <w:t>ИНСТИТУТУЛ ДЕ ДЕЗВОЛТАРЕ</w:t>
            </w:r>
          </w:p>
          <w:p w:rsidR="00333165" w:rsidRPr="00093CB8" w:rsidRDefault="00333165" w:rsidP="00402812">
            <w:pPr>
              <w:jc w:val="center"/>
              <w:rPr>
                <w:sz w:val="20"/>
                <w:szCs w:val="20"/>
              </w:rPr>
            </w:pPr>
            <w:r w:rsidRPr="00093CB8">
              <w:rPr>
                <w:sz w:val="20"/>
                <w:szCs w:val="20"/>
              </w:rPr>
              <w:t xml:space="preserve"> А </w:t>
            </w:r>
            <w:proofErr w:type="gramStart"/>
            <w:r w:rsidRPr="00093CB8">
              <w:rPr>
                <w:sz w:val="20"/>
                <w:szCs w:val="20"/>
              </w:rPr>
              <w:t>ЫНВЭЦЭМЫНТУЛУЙ  ШИ</w:t>
            </w:r>
            <w:proofErr w:type="gramEnd"/>
            <w:r w:rsidRPr="00093CB8">
              <w:rPr>
                <w:sz w:val="20"/>
                <w:szCs w:val="20"/>
              </w:rPr>
              <w:t xml:space="preserve"> ПЕРФЕКЦИОНАРЯ  КАДРЕЛОР»</w:t>
            </w:r>
          </w:p>
        </w:tc>
        <w:tc>
          <w:tcPr>
            <w:tcW w:w="1276" w:type="dxa"/>
          </w:tcPr>
          <w:p w:rsidR="00333165" w:rsidRPr="00093CB8" w:rsidRDefault="00093CB8" w:rsidP="00402812">
            <w:pPr>
              <w:jc w:val="center"/>
              <w:rPr>
                <w:sz w:val="20"/>
                <w:szCs w:val="20"/>
              </w:rPr>
            </w:pPr>
            <w:r w:rsidRPr="00093CB8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25pt;height:54pt">
                  <v:imagedata r:id="rId5" o:title=""/>
                </v:shape>
              </w:pict>
            </w:r>
          </w:p>
        </w:tc>
        <w:tc>
          <w:tcPr>
            <w:tcW w:w="3827" w:type="dxa"/>
          </w:tcPr>
          <w:p w:rsidR="00333165" w:rsidRPr="00093CB8" w:rsidRDefault="00333165" w:rsidP="00402812">
            <w:pPr>
              <w:jc w:val="center"/>
              <w:rPr>
                <w:sz w:val="20"/>
                <w:szCs w:val="20"/>
              </w:rPr>
            </w:pPr>
          </w:p>
          <w:p w:rsidR="00333165" w:rsidRPr="00093CB8" w:rsidRDefault="00333165" w:rsidP="00402812">
            <w:pPr>
              <w:jc w:val="center"/>
              <w:rPr>
                <w:sz w:val="20"/>
                <w:szCs w:val="20"/>
              </w:rPr>
            </w:pPr>
            <w:r w:rsidRPr="00093CB8">
              <w:rPr>
                <w:sz w:val="20"/>
                <w:szCs w:val="20"/>
              </w:rPr>
              <w:t xml:space="preserve"> М</w:t>
            </w:r>
            <w:proofErr w:type="spellStart"/>
            <w:r w:rsidRPr="00093CB8">
              <w:rPr>
                <w:sz w:val="20"/>
                <w:szCs w:val="20"/>
                <w:lang w:val="en-US"/>
              </w:rPr>
              <w:t>i</w:t>
            </w:r>
            <w:proofErr w:type="spellEnd"/>
            <w:r w:rsidRPr="00093CB8">
              <w:rPr>
                <w:sz w:val="20"/>
                <w:szCs w:val="20"/>
              </w:rPr>
              <w:t>н</w:t>
            </w:r>
            <w:proofErr w:type="spellStart"/>
            <w:r w:rsidRPr="00093CB8">
              <w:rPr>
                <w:sz w:val="20"/>
                <w:szCs w:val="20"/>
                <w:lang w:val="en-US"/>
              </w:rPr>
              <w:t>i</w:t>
            </w:r>
            <w:r w:rsidRPr="00093CB8">
              <w:rPr>
                <w:sz w:val="20"/>
                <w:szCs w:val="20"/>
              </w:rPr>
              <w:t>стерствоосв</w:t>
            </w:r>
            <w:r w:rsidRPr="00093CB8">
              <w:rPr>
                <w:sz w:val="20"/>
                <w:szCs w:val="20"/>
                <w:lang w:val="en-US"/>
              </w:rPr>
              <w:t>i</w:t>
            </w:r>
            <w:proofErr w:type="gramStart"/>
            <w:r w:rsidRPr="00093CB8">
              <w:rPr>
                <w:sz w:val="20"/>
                <w:szCs w:val="20"/>
              </w:rPr>
              <w:t>ти</w:t>
            </w:r>
            <w:proofErr w:type="spellEnd"/>
            <w:r w:rsidRPr="00093CB8">
              <w:rPr>
                <w:sz w:val="20"/>
                <w:szCs w:val="20"/>
              </w:rPr>
              <w:t xml:space="preserve">  ПМР</w:t>
            </w:r>
            <w:proofErr w:type="gramEnd"/>
          </w:p>
          <w:p w:rsidR="00333165" w:rsidRPr="00093CB8" w:rsidRDefault="00333165" w:rsidP="00402812">
            <w:pPr>
              <w:jc w:val="center"/>
              <w:rPr>
                <w:sz w:val="20"/>
                <w:szCs w:val="20"/>
                <w:lang w:val="uk-UA"/>
              </w:rPr>
            </w:pPr>
            <w:r w:rsidRPr="00093CB8">
              <w:rPr>
                <w:sz w:val="20"/>
                <w:szCs w:val="20"/>
              </w:rPr>
              <w:t xml:space="preserve">ДЕРЖАВНИЙ </w:t>
            </w:r>
            <w:r w:rsidRPr="00093CB8">
              <w:rPr>
                <w:sz w:val="20"/>
                <w:szCs w:val="20"/>
                <w:lang w:val="uk-UA"/>
              </w:rPr>
              <w:t>ОСВ</w:t>
            </w:r>
            <w:r w:rsidRPr="00093CB8">
              <w:rPr>
                <w:sz w:val="20"/>
                <w:szCs w:val="20"/>
                <w:lang w:val="en-US"/>
              </w:rPr>
              <w:t>I</w:t>
            </w:r>
            <w:r w:rsidRPr="00093CB8">
              <w:rPr>
                <w:sz w:val="20"/>
                <w:szCs w:val="20"/>
                <w:lang w:val="uk-UA"/>
              </w:rPr>
              <w:t>ТН</w:t>
            </w:r>
            <w:r w:rsidRPr="00093CB8">
              <w:rPr>
                <w:sz w:val="20"/>
                <w:szCs w:val="20"/>
                <w:lang w:val="en-US"/>
              </w:rPr>
              <w:t>I</w:t>
            </w:r>
            <w:r w:rsidRPr="00093CB8">
              <w:rPr>
                <w:sz w:val="20"/>
                <w:szCs w:val="20"/>
                <w:lang w:val="uk-UA"/>
              </w:rPr>
              <w:t>Й</w:t>
            </w:r>
            <w:r w:rsidRPr="00093CB8">
              <w:rPr>
                <w:sz w:val="20"/>
                <w:szCs w:val="20"/>
              </w:rPr>
              <w:t xml:space="preserve"> ЗАКЛАД </w:t>
            </w:r>
            <w:proofErr w:type="gramStart"/>
            <w:r w:rsidRPr="00093CB8">
              <w:rPr>
                <w:sz w:val="20"/>
                <w:szCs w:val="20"/>
              </w:rPr>
              <w:t>ДОДАТКОВОЇ  ПРОФЕС</w:t>
            </w:r>
            <w:r w:rsidRPr="00093CB8">
              <w:rPr>
                <w:sz w:val="20"/>
                <w:szCs w:val="20"/>
                <w:lang w:val="uk-UA"/>
              </w:rPr>
              <w:t>ІЙНОЇ</w:t>
            </w:r>
            <w:proofErr w:type="gramEnd"/>
            <w:r w:rsidRPr="00093CB8">
              <w:rPr>
                <w:sz w:val="20"/>
                <w:szCs w:val="20"/>
                <w:lang w:val="uk-UA"/>
              </w:rPr>
              <w:t xml:space="preserve"> ОСВІТИ </w:t>
            </w:r>
          </w:p>
          <w:p w:rsidR="00333165" w:rsidRPr="00093CB8" w:rsidRDefault="00333165" w:rsidP="00402812">
            <w:pPr>
              <w:jc w:val="center"/>
              <w:rPr>
                <w:sz w:val="20"/>
                <w:szCs w:val="20"/>
                <w:lang w:val="uk-UA"/>
              </w:rPr>
            </w:pPr>
            <w:r w:rsidRPr="00093CB8">
              <w:rPr>
                <w:sz w:val="20"/>
                <w:szCs w:val="20"/>
                <w:lang w:val="uk-UA"/>
              </w:rPr>
              <w:t>«</w:t>
            </w:r>
            <w:r w:rsidRPr="00093CB8">
              <w:rPr>
                <w:sz w:val="20"/>
                <w:szCs w:val="20"/>
                <w:lang w:val="en-US"/>
              </w:rPr>
              <w:t>I</w:t>
            </w:r>
            <w:r w:rsidRPr="00093CB8">
              <w:rPr>
                <w:sz w:val="20"/>
                <w:szCs w:val="20"/>
                <w:lang w:val="uk-UA"/>
              </w:rPr>
              <w:t>НСТИТУТ РОЗВИТКУ ОСВ</w:t>
            </w:r>
            <w:r w:rsidRPr="00093CB8">
              <w:rPr>
                <w:sz w:val="20"/>
                <w:szCs w:val="20"/>
                <w:lang w:val="en-US"/>
              </w:rPr>
              <w:t>I</w:t>
            </w:r>
            <w:r w:rsidRPr="00093CB8">
              <w:rPr>
                <w:sz w:val="20"/>
                <w:szCs w:val="20"/>
                <w:lang w:val="uk-UA"/>
              </w:rPr>
              <w:t>ТИ І ПІДВИЩЕННЯ КВАЛІФІКАЦІЇ»</w:t>
            </w:r>
          </w:p>
        </w:tc>
      </w:tr>
      <w:tr w:rsidR="00093CB8" w:rsidRPr="00093CB8">
        <w:tc>
          <w:tcPr>
            <w:tcW w:w="10065" w:type="dxa"/>
            <w:gridSpan w:val="3"/>
          </w:tcPr>
          <w:p w:rsidR="00333165" w:rsidRPr="00093CB8" w:rsidRDefault="00333165" w:rsidP="00402812">
            <w:pPr>
              <w:ind w:firstLine="1169"/>
              <w:jc w:val="center"/>
              <w:rPr>
                <w:sz w:val="20"/>
                <w:szCs w:val="20"/>
              </w:rPr>
            </w:pPr>
            <w:proofErr w:type="gramStart"/>
            <w:r w:rsidRPr="00093CB8">
              <w:rPr>
                <w:sz w:val="20"/>
                <w:szCs w:val="20"/>
              </w:rPr>
              <w:t>Министерство  просвещения</w:t>
            </w:r>
            <w:proofErr w:type="gramEnd"/>
            <w:r w:rsidRPr="00093CB8">
              <w:rPr>
                <w:sz w:val="20"/>
                <w:szCs w:val="20"/>
              </w:rPr>
              <w:t xml:space="preserve">  ПМР</w:t>
            </w:r>
          </w:p>
          <w:p w:rsidR="00333165" w:rsidRPr="00093CB8" w:rsidRDefault="00333165" w:rsidP="00402812">
            <w:pPr>
              <w:ind w:firstLine="1169"/>
              <w:jc w:val="center"/>
              <w:rPr>
                <w:sz w:val="20"/>
                <w:szCs w:val="20"/>
              </w:rPr>
            </w:pPr>
            <w:r w:rsidRPr="00093CB8">
              <w:rPr>
                <w:sz w:val="20"/>
                <w:szCs w:val="20"/>
              </w:rPr>
              <w:t>ГОСУДАРСТВЕННОЕ ОБРАЗОВАТЕЛЬНОЕ УЧРЕЖДЕНИЕ</w:t>
            </w:r>
          </w:p>
          <w:p w:rsidR="00333165" w:rsidRPr="00093CB8" w:rsidRDefault="00333165" w:rsidP="00402812">
            <w:pPr>
              <w:ind w:firstLine="1169"/>
              <w:jc w:val="center"/>
              <w:rPr>
                <w:sz w:val="20"/>
                <w:szCs w:val="20"/>
              </w:rPr>
            </w:pPr>
            <w:r w:rsidRPr="00093CB8">
              <w:rPr>
                <w:sz w:val="20"/>
                <w:szCs w:val="20"/>
              </w:rPr>
              <w:t>ДОПОЛНИТЕЛЬНОГО ПРОФЕССИОНАЛЬНОГО ОБРАЗОВАНИЯ</w:t>
            </w:r>
          </w:p>
          <w:p w:rsidR="00333165" w:rsidRPr="00093CB8" w:rsidRDefault="00333165" w:rsidP="00402812">
            <w:pPr>
              <w:ind w:firstLine="1169"/>
              <w:jc w:val="center"/>
              <w:rPr>
                <w:sz w:val="20"/>
                <w:szCs w:val="20"/>
              </w:rPr>
            </w:pPr>
            <w:r w:rsidRPr="00093CB8">
              <w:rPr>
                <w:sz w:val="20"/>
                <w:szCs w:val="20"/>
              </w:rPr>
              <w:t>«ИНСТИТУТ РАЗВИТИЯ ОБРАЗОВАНИЯ И ПОВЫШЕНИЯ КВАЛИФИКАЦИИ»</w:t>
            </w:r>
          </w:p>
          <w:p w:rsidR="00333165" w:rsidRPr="00093CB8" w:rsidRDefault="00333165" w:rsidP="00402812">
            <w:pPr>
              <w:ind w:firstLine="1169"/>
              <w:jc w:val="center"/>
              <w:rPr>
                <w:sz w:val="16"/>
                <w:szCs w:val="16"/>
              </w:rPr>
            </w:pPr>
          </w:p>
          <w:p w:rsidR="00333165" w:rsidRPr="00093CB8" w:rsidRDefault="00333165" w:rsidP="00402812">
            <w:pPr>
              <w:ind w:firstLine="1169"/>
              <w:jc w:val="center"/>
              <w:rPr>
                <w:sz w:val="20"/>
                <w:szCs w:val="20"/>
              </w:rPr>
            </w:pPr>
          </w:p>
        </w:tc>
      </w:tr>
    </w:tbl>
    <w:p w:rsidR="00333165" w:rsidRPr="00093CB8" w:rsidRDefault="00333165" w:rsidP="00C41D93">
      <w:pPr>
        <w:rPr>
          <w:sz w:val="28"/>
          <w:szCs w:val="28"/>
        </w:rPr>
      </w:pPr>
    </w:p>
    <w:tbl>
      <w:tblPr>
        <w:tblW w:w="10065" w:type="dxa"/>
        <w:tblInd w:w="-106" w:type="dxa"/>
        <w:tblLook w:val="00A0" w:firstRow="1" w:lastRow="0" w:firstColumn="1" w:lastColumn="0" w:noHBand="0" w:noVBand="0"/>
      </w:tblPr>
      <w:tblGrid>
        <w:gridCol w:w="5103"/>
        <w:gridCol w:w="4962"/>
      </w:tblGrid>
      <w:tr w:rsidR="00093CB8" w:rsidRPr="00093CB8">
        <w:tc>
          <w:tcPr>
            <w:tcW w:w="5103" w:type="dxa"/>
          </w:tcPr>
          <w:p w:rsidR="00333165" w:rsidRPr="00093CB8" w:rsidRDefault="00333165" w:rsidP="00402812">
            <w:pPr>
              <w:rPr>
                <w:sz w:val="28"/>
                <w:szCs w:val="28"/>
              </w:rPr>
            </w:pPr>
            <w:r w:rsidRPr="00093CB8">
              <w:rPr>
                <w:sz w:val="28"/>
                <w:szCs w:val="28"/>
              </w:rPr>
              <w:t xml:space="preserve">РАССМОТРЕНО И ОДОБРЕНО </w:t>
            </w:r>
          </w:p>
          <w:p w:rsidR="00333165" w:rsidRPr="00093CB8" w:rsidRDefault="00333165" w:rsidP="00402812">
            <w:pPr>
              <w:rPr>
                <w:sz w:val="28"/>
                <w:szCs w:val="28"/>
              </w:rPr>
            </w:pPr>
            <w:r w:rsidRPr="00093CB8">
              <w:rPr>
                <w:sz w:val="28"/>
                <w:szCs w:val="28"/>
              </w:rPr>
              <w:t>на заседании Ученого совета</w:t>
            </w:r>
          </w:p>
          <w:p w:rsidR="00333165" w:rsidRPr="00093CB8" w:rsidRDefault="00333165" w:rsidP="00402812">
            <w:pPr>
              <w:rPr>
                <w:sz w:val="28"/>
                <w:szCs w:val="28"/>
              </w:rPr>
            </w:pPr>
            <w:r w:rsidRPr="00093CB8">
              <w:rPr>
                <w:sz w:val="28"/>
                <w:szCs w:val="28"/>
              </w:rPr>
              <w:t xml:space="preserve">Протокол №______ </w:t>
            </w:r>
          </w:p>
          <w:p w:rsidR="00333165" w:rsidRPr="00093CB8" w:rsidRDefault="00333165" w:rsidP="00402812">
            <w:pPr>
              <w:rPr>
                <w:sz w:val="28"/>
                <w:szCs w:val="28"/>
              </w:rPr>
            </w:pPr>
            <w:r w:rsidRPr="00093CB8">
              <w:rPr>
                <w:sz w:val="28"/>
                <w:szCs w:val="28"/>
              </w:rPr>
              <w:t>от «__</w:t>
            </w:r>
            <w:proofErr w:type="gramStart"/>
            <w:r w:rsidRPr="00093CB8">
              <w:rPr>
                <w:sz w:val="28"/>
                <w:szCs w:val="28"/>
              </w:rPr>
              <w:t>_»_</w:t>
            </w:r>
            <w:proofErr w:type="gramEnd"/>
            <w:r w:rsidRPr="00093CB8">
              <w:rPr>
                <w:sz w:val="28"/>
                <w:szCs w:val="28"/>
              </w:rPr>
              <w:t>_________20___г.</w:t>
            </w:r>
          </w:p>
          <w:p w:rsidR="00333165" w:rsidRPr="00093CB8" w:rsidRDefault="00333165" w:rsidP="00402812">
            <w:pPr>
              <w:rPr>
                <w:sz w:val="28"/>
                <w:szCs w:val="28"/>
              </w:rPr>
            </w:pPr>
          </w:p>
        </w:tc>
        <w:tc>
          <w:tcPr>
            <w:tcW w:w="4962" w:type="dxa"/>
          </w:tcPr>
          <w:p w:rsidR="00333165" w:rsidRPr="00093CB8" w:rsidRDefault="00333165" w:rsidP="00402812">
            <w:pPr>
              <w:rPr>
                <w:sz w:val="28"/>
                <w:szCs w:val="28"/>
              </w:rPr>
            </w:pPr>
            <w:r w:rsidRPr="00093CB8">
              <w:rPr>
                <w:sz w:val="28"/>
                <w:szCs w:val="28"/>
              </w:rPr>
              <w:t>УТВЕРЖДАЮ</w:t>
            </w:r>
          </w:p>
          <w:p w:rsidR="00333165" w:rsidRPr="00093CB8" w:rsidRDefault="00333165" w:rsidP="00402812">
            <w:pPr>
              <w:rPr>
                <w:sz w:val="28"/>
                <w:szCs w:val="28"/>
              </w:rPr>
            </w:pPr>
            <w:r w:rsidRPr="00093CB8">
              <w:rPr>
                <w:sz w:val="28"/>
                <w:szCs w:val="28"/>
              </w:rPr>
              <w:t>Ректор ГОУ ДПО «</w:t>
            </w:r>
            <w:proofErr w:type="spellStart"/>
            <w:r w:rsidRPr="00093CB8">
              <w:rPr>
                <w:sz w:val="28"/>
                <w:szCs w:val="28"/>
              </w:rPr>
              <w:t>ИРОиПК</w:t>
            </w:r>
            <w:proofErr w:type="spellEnd"/>
            <w:r w:rsidRPr="00093CB8">
              <w:rPr>
                <w:sz w:val="28"/>
                <w:szCs w:val="28"/>
              </w:rPr>
              <w:t>»</w:t>
            </w:r>
          </w:p>
          <w:p w:rsidR="00333165" w:rsidRPr="00093CB8" w:rsidRDefault="00333165" w:rsidP="00402812">
            <w:pPr>
              <w:rPr>
                <w:sz w:val="28"/>
                <w:szCs w:val="28"/>
              </w:rPr>
            </w:pPr>
            <w:r w:rsidRPr="00093CB8">
              <w:rPr>
                <w:sz w:val="28"/>
                <w:szCs w:val="28"/>
              </w:rPr>
              <w:t>_________ В.В. Проценко</w:t>
            </w:r>
          </w:p>
          <w:p w:rsidR="00333165" w:rsidRPr="00093CB8" w:rsidRDefault="00333165" w:rsidP="00402812">
            <w:pPr>
              <w:rPr>
                <w:sz w:val="28"/>
                <w:szCs w:val="28"/>
              </w:rPr>
            </w:pPr>
            <w:r w:rsidRPr="00093CB8">
              <w:rPr>
                <w:sz w:val="28"/>
                <w:szCs w:val="28"/>
              </w:rPr>
              <w:t>«___»_________ 20___  г.</w:t>
            </w:r>
          </w:p>
        </w:tc>
      </w:tr>
    </w:tbl>
    <w:p w:rsidR="00333165" w:rsidRPr="00093CB8" w:rsidRDefault="00333165" w:rsidP="00C41D93">
      <w:pPr>
        <w:rPr>
          <w:sz w:val="28"/>
          <w:szCs w:val="28"/>
        </w:rPr>
      </w:pPr>
    </w:p>
    <w:p w:rsidR="00333165" w:rsidRPr="00093CB8" w:rsidRDefault="00333165" w:rsidP="00C41D93">
      <w:pPr>
        <w:rPr>
          <w:sz w:val="28"/>
          <w:szCs w:val="28"/>
        </w:rPr>
      </w:pPr>
    </w:p>
    <w:p w:rsidR="00333165" w:rsidRPr="00093CB8" w:rsidRDefault="00333165" w:rsidP="00C41D93">
      <w:pPr>
        <w:jc w:val="center"/>
        <w:rPr>
          <w:b/>
          <w:bCs/>
          <w:spacing w:val="60"/>
          <w:sz w:val="52"/>
          <w:szCs w:val="52"/>
        </w:rPr>
      </w:pPr>
      <w:r w:rsidRPr="00093CB8">
        <w:rPr>
          <w:b/>
          <w:bCs/>
          <w:spacing w:val="60"/>
          <w:sz w:val="52"/>
          <w:szCs w:val="52"/>
        </w:rPr>
        <w:t>ПОЛОЖЕНИЕ</w:t>
      </w:r>
    </w:p>
    <w:p w:rsidR="00333165" w:rsidRPr="00093CB8" w:rsidRDefault="00333165" w:rsidP="00C41D93">
      <w:pPr>
        <w:jc w:val="center"/>
        <w:rPr>
          <w:b/>
          <w:bCs/>
          <w:sz w:val="36"/>
          <w:szCs w:val="36"/>
        </w:rPr>
      </w:pPr>
      <w:r w:rsidRPr="00093CB8">
        <w:rPr>
          <w:b/>
          <w:bCs/>
          <w:sz w:val="36"/>
          <w:szCs w:val="36"/>
        </w:rPr>
        <w:t xml:space="preserve">о порядке проведения Республиканского конкурса электронных образовательных постеров </w:t>
      </w:r>
    </w:p>
    <w:p w:rsidR="00333165" w:rsidRPr="00093CB8" w:rsidRDefault="00333165" w:rsidP="00C41D93">
      <w:pPr>
        <w:jc w:val="center"/>
        <w:rPr>
          <w:b/>
          <w:bCs/>
          <w:sz w:val="36"/>
          <w:szCs w:val="36"/>
        </w:rPr>
      </w:pPr>
      <w:r w:rsidRPr="00093CB8">
        <w:rPr>
          <w:b/>
          <w:bCs/>
          <w:sz w:val="36"/>
          <w:szCs w:val="36"/>
        </w:rPr>
        <w:t>«Знаешь о незнании – действуй!»</w:t>
      </w:r>
    </w:p>
    <w:p w:rsidR="00333165" w:rsidRPr="00093CB8" w:rsidRDefault="00333165" w:rsidP="00C41D93">
      <w:pPr>
        <w:jc w:val="center"/>
        <w:rPr>
          <w:b/>
          <w:bCs/>
          <w:sz w:val="40"/>
          <w:szCs w:val="40"/>
        </w:rPr>
      </w:pPr>
    </w:p>
    <w:p w:rsidR="00333165" w:rsidRPr="00093CB8" w:rsidRDefault="00333165" w:rsidP="00C41D93">
      <w:pPr>
        <w:rPr>
          <w:b/>
          <w:bCs/>
          <w:sz w:val="28"/>
          <w:szCs w:val="28"/>
        </w:rPr>
      </w:pPr>
      <w:r w:rsidRPr="00093CB8">
        <w:rPr>
          <w:b/>
          <w:bCs/>
          <w:sz w:val="28"/>
          <w:szCs w:val="28"/>
        </w:rPr>
        <w:t>«___» ___________ 20___г.</w:t>
      </w:r>
      <w:r w:rsidRPr="00093CB8">
        <w:rPr>
          <w:b/>
          <w:bCs/>
          <w:sz w:val="28"/>
          <w:szCs w:val="28"/>
        </w:rPr>
        <w:tab/>
      </w:r>
      <w:r w:rsidRPr="00093CB8">
        <w:rPr>
          <w:b/>
          <w:bCs/>
          <w:sz w:val="28"/>
          <w:szCs w:val="28"/>
        </w:rPr>
        <w:tab/>
      </w:r>
      <w:r w:rsidRPr="00093CB8">
        <w:rPr>
          <w:b/>
          <w:bCs/>
          <w:sz w:val="28"/>
          <w:szCs w:val="28"/>
        </w:rPr>
        <w:tab/>
      </w:r>
      <w:r w:rsidRPr="00093CB8">
        <w:rPr>
          <w:b/>
          <w:bCs/>
          <w:sz w:val="28"/>
          <w:szCs w:val="28"/>
        </w:rPr>
        <w:tab/>
      </w:r>
      <w:r w:rsidRPr="00093CB8">
        <w:rPr>
          <w:b/>
          <w:bCs/>
          <w:sz w:val="28"/>
          <w:szCs w:val="28"/>
        </w:rPr>
        <w:tab/>
      </w:r>
      <w:r w:rsidRPr="00093CB8">
        <w:rPr>
          <w:b/>
          <w:bCs/>
          <w:sz w:val="28"/>
          <w:szCs w:val="28"/>
        </w:rPr>
        <w:tab/>
        <w:t>№_______</w:t>
      </w:r>
    </w:p>
    <w:p w:rsidR="00333165" w:rsidRPr="00093CB8" w:rsidRDefault="00333165" w:rsidP="00C41D93">
      <w:pPr>
        <w:rPr>
          <w:b/>
          <w:bCs/>
          <w:sz w:val="28"/>
          <w:szCs w:val="28"/>
        </w:rPr>
      </w:pPr>
    </w:p>
    <w:p w:rsidR="00333165" w:rsidRPr="00093CB8" w:rsidRDefault="00333165" w:rsidP="00C41D93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33165" w:rsidRPr="00093CB8" w:rsidRDefault="00333165" w:rsidP="006E3C18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93CB8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093CB8">
        <w:rPr>
          <w:rFonts w:ascii="Times New Roman" w:hAnsi="Times New Roman" w:cs="Times New Roman"/>
          <w:b/>
          <w:bCs/>
          <w:sz w:val="24"/>
          <w:szCs w:val="24"/>
        </w:rPr>
        <w:t>.ОБЩИЕ ПОЛОЖЕНИЯ</w:t>
      </w:r>
    </w:p>
    <w:p w:rsidR="00333165" w:rsidRPr="00093CB8" w:rsidRDefault="00333165" w:rsidP="00C41D93">
      <w:pPr>
        <w:pStyle w:val="a3"/>
        <w:ind w:firstLine="708"/>
        <w:jc w:val="center"/>
        <w:rPr>
          <w:rFonts w:ascii="Times New Roman" w:hAnsi="Times New Roman" w:cs="Times New Roman"/>
          <w:sz w:val="16"/>
          <w:szCs w:val="16"/>
        </w:rPr>
      </w:pPr>
    </w:p>
    <w:p w:rsidR="00333165" w:rsidRPr="00093CB8" w:rsidRDefault="00333165" w:rsidP="006E3C18">
      <w:pPr>
        <w:pStyle w:val="a3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3CB8">
        <w:rPr>
          <w:rFonts w:ascii="Times New Roman" w:hAnsi="Times New Roman" w:cs="Times New Roman"/>
          <w:sz w:val="24"/>
          <w:szCs w:val="24"/>
        </w:rPr>
        <w:t>1.Постер – это художественный плакат в бумажном или цифровом виде, который отражает уникальную творческую идею автора. Термин произошел от английского слова «</w:t>
      </w:r>
      <w:proofErr w:type="spellStart"/>
      <w:r w:rsidRPr="00093CB8">
        <w:rPr>
          <w:rFonts w:ascii="Times New Roman" w:hAnsi="Times New Roman" w:cs="Times New Roman"/>
          <w:sz w:val="24"/>
          <w:szCs w:val="24"/>
        </w:rPr>
        <w:t>poster</w:t>
      </w:r>
      <w:proofErr w:type="spellEnd"/>
      <w:r w:rsidRPr="00093CB8">
        <w:rPr>
          <w:rFonts w:ascii="Times New Roman" w:hAnsi="Times New Roman" w:cs="Times New Roman"/>
          <w:sz w:val="24"/>
          <w:szCs w:val="24"/>
        </w:rPr>
        <w:t>» – афиша, объявление. Композиция постера может включать фотографию, коллаж или иллюстрацию с текстом или без него. Использование постеров широко и зависит от цели: реклама, социальные или мотивационные проекты, декор в интерьере и др.[https://fotocollage.ru/chto-takoe-poster.php].</w:t>
      </w:r>
    </w:p>
    <w:p w:rsidR="00333165" w:rsidRPr="00093CB8" w:rsidRDefault="00333165" w:rsidP="006E3C18">
      <w:pPr>
        <w:pStyle w:val="a3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3CB8">
        <w:rPr>
          <w:rFonts w:ascii="Times New Roman" w:hAnsi="Times New Roman" w:cs="Times New Roman"/>
          <w:sz w:val="24"/>
          <w:szCs w:val="24"/>
        </w:rPr>
        <w:t xml:space="preserve">В сфере образования получают распространение научные постеры, которые представляют собой одностраничную презентацию исследования или проекта, содержащую тематическую информацию в виде текста и иллюстраций уточняющих, дополняющих, аргументирующих поданный текст. Постер выполняется таким образом, чтобы зрители не нуждались в дополнительных источниках или пояснениях, и могли легко понять его содержание (что обусловлено не только поданной информацией, но и композиционным решением). </w:t>
      </w:r>
    </w:p>
    <w:p w:rsidR="00333165" w:rsidRPr="00093CB8" w:rsidRDefault="00333165" w:rsidP="006E3C18">
      <w:pPr>
        <w:pStyle w:val="a3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3CB8">
        <w:rPr>
          <w:rFonts w:ascii="Times New Roman" w:hAnsi="Times New Roman" w:cs="Times New Roman"/>
          <w:sz w:val="24"/>
          <w:szCs w:val="24"/>
        </w:rPr>
        <w:t>2. Республиканский конкурс электронных образовательных постеров «Знаешь о незнании – действуй!» (далее – Конкурс) объединяет педагогов и обучающихся (студентов) организаций общего, профессионального и дополнительного образования, ориентированных на совместную работу в команде.</w:t>
      </w:r>
    </w:p>
    <w:p w:rsidR="00333165" w:rsidRPr="00093CB8" w:rsidRDefault="00333165" w:rsidP="00C41D93">
      <w:pPr>
        <w:ind w:firstLine="720"/>
        <w:jc w:val="both"/>
      </w:pPr>
      <w:r w:rsidRPr="00093CB8">
        <w:t>3. Авторы работ, признанных победителями и призёрами в номинации, будут поддержаны ГОУ ДПО «</w:t>
      </w:r>
      <w:proofErr w:type="spellStart"/>
      <w:r w:rsidRPr="00093CB8">
        <w:t>ИРОиПК</w:t>
      </w:r>
      <w:proofErr w:type="spellEnd"/>
      <w:r w:rsidRPr="00093CB8">
        <w:t>» дипломами, все участники получат сертификаты.</w:t>
      </w:r>
    </w:p>
    <w:p w:rsidR="00333165" w:rsidRPr="00093CB8" w:rsidRDefault="00333165" w:rsidP="00C41D93">
      <w:pPr>
        <w:tabs>
          <w:tab w:val="left" w:pos="993"/>
        </w:tabs>
        <w:ind w:firstLine="720"/>
        <w:jc w:val="both"/>
      </w:pPr>
      <w:r w:rsidRPr="00093CB8">
        <w:t>4. Участие в Конкурсе является бесплатным, добровольным.</w:t>
      </w:r>
    </w:p>
    <w:p w:rsidR="00333165" w:rsidRPr="00093CB8" w:rsidRDefault="00333165" w:rsidP="00B779A7">
      <w:pPr>
        <w:pStyle w:val="Default"/>
        <w:rPr>
          <w:color w:val="auto"/>
        </w:rPr>
      </w:pPr>
    </w:p>
    <w:p w:rsidR="00333165" w:rsidRPr="00093CB8" w:rsidRDefault="00333165" w:rsidP="00F90BDD">
      <w:pPr>
        <w:jc w:val="center"/>
        <w:rPr>
          <w:b/>
          <w:bCs/>
        </w:rPr>
      </w:pPr>
      <w:r w:rsidRPr="00093CB8">
        <w:rPr>
          <w:b/>
          <w:bCs/>
        </w:rPr>
        <w:t>2. ЦЕЛИ И ЗАДАЧИ КОНКУРСА</w:t>
      </w:r>
    </w:p>
    <w:p w:rsidR="00333165" w:rsidRPr="00093CB8" w:rsidRDefault="00333165" w:rsidP="00F90BDD">
      <w:pPr>
        <w:jc w:val="center"/>
        <w:rPr>
          <w:sz w:val="16"/>
          <w:szCs w:val="16"/>
        </w:rPr>
      </w:pPr>
    </w:p>
    <w:p w:rsidR="00333165" w:rsidRPr="00093CB8" w:rsidRDefault="00333165" w:rsidP="009F5431">
      <w:pPr>
        <w:ind w:firstLine="720"/>
        <w:jc w:val="both"/>
        <w:rPr>
          <w:i/>
          <w:iCs/>
        </w:rPr>
      </w:pPr>
      <w:r w:rsidRPr="00093CB8">
        <w:t xml:space="preserve">5. </w:t>
      </w:r>
      <w:r w:rsidRPr="00093CB8">
        <w:rPr>
          <w:b/>
          <w:bCs/>
        </w:rPr>
        <w:t>Целями Конкурса</w:t>
      </w:r>
      <w:r w:rsidRPr="00093CB8">
        <w:t xml:space="preserve"> является:</w:t>
      </w:r>
    </w:p>
    <w:p w:rsidR="00333165" w:rsidRPr="00093CB8" w:rsidRDefault="00333165" w:rsidP="009F5431">
      <w:pPr>
        <w:ind w:firstLine="720"/>
        <w:jc w:val="both"/>
      </w:pPr>
      <w:r w:rsidRPr="00093CB8">
        <w:t>– популяризация ценности научного знания и исследовательского типа мышления;</w:t>
      </w:r>
    </w:p>
    <w:p w:rsidR="00333165" w:rsidRPr="00093CB8" w:rsidRDefault="00333165" w:rsidP="009F5431">
      <w:pPr>
        <w:ind w:firstLine="720"/>
        <w:jc w:val="both"/>
      </w:pPr>
      <w:r w:rsidRPr="00093CB8">
        <w:t>– создание условий для развития и демонстрации научного творчества;</w:t>
      </w:r>
    </w:p>
    <w:p w:rsidR="00333165" w:rsidRPr="00093CB8" w:rsidRDefault="00333165" w:rsidP="009F5431">
      <w:pPr>
        <w:ind w:firstLine="720"/>
        <w:jc w:val="both"/>
      </w:pPr>
      <w:r w:rsidRPr="00093CB8">
        <w:t>– формирование банка исследовательской и проектной практики организаций (учреждений) образования Приднестровья.</w:t>
      </w:r>
    </w:p>
    <w:p w:rsidR="00333165" w:rsidRPr="00093CB8" w:rsidRDefault="00333165" w:rsidP="009F5431">
      <w:pPr>
        <w:ind w:firstLine="720"/>
        <w:jc w:val="both"/>
      </w:pPr>
    </w:p>
    <w:p w:rsidR="00333165" w:rsidRPr="00093CB8" w:rsidRDefault="00333165" w:rsidP="009F5431">
      <w:pPr>
        <w:ind w:firstLine="720"/>
        <w:jc w:val="both"/>
      </w:pPr>
      <w:r w:rsidRPr="00093CB8">
        <w:t>6.</w:t>
      </w:r>
      <w:r w:rsidRPr="00093CB8">
        <w:rPr>
          <w:b/>
          <w:bCs/>
        </w:rPr>
        <w:t>Задачи Конкурса</w:t>
      </w:r>
      <w:r w:rsidRPr="00093CB8">
        <w:t xml:space="preserve">: </w:t>
      </w:r>
    </w:p>
    <w:p w:rsidR="00333165" w:rsidRPr="00093CB8" w:rsidRDefault="00333165" w:rsidP="009F5431">
      <w:pPr>
        <w:ind w:firstLine="720"/>
        <w:jc w:val="both"/>
      </w:pPr>
      <w:r w:rsidRPr="00093CB8">
        <w:t xml:space="preserve">– актуализировать значимость общекультурных компетенций в современном мире </w:t>
      </w:r>
      <w:r w:rsidRPr="00093CB8">
        <w:rPr>
          <w:i/>
          <w:iCs/>
        </w:rPr>
        <w:t>(умение работать с разными видами и источниками информации, умение обобщать, оценивать и интерпретировать практические результаты; умение представлять информацию в доступной графической форме; умение лаконично излагать текстовую информацию и др.)</w:t>
      </w:r>
      <w:r w:rsidRPr="00093CB8">
        <w:t>;</w:t>
      </w:r>
    </w:p>
    <w:p w:rsidR="00333165" w:rsidRPr="00093CB8" w:rsidRDefault="00333165" w:rsidP="009F5431">
      <w:pPr>
        <w:widowControl w:val="0"/>
        <w:spacing w:line="300" w:lineRule="exact"/>
        <w:ind w:firstLine="709"/>
        <w:jc w:val="both"/>
      </w:pPr>
      <w:r w:rsidRPr="00093CB8">
        <w:t xml:space="preserve">– стимулировать </w:t>
      </w:r>
      <w:proofErr w:type="spellStart"/>
      <w:r w:rsidRPr="00093CB8">
        <w:t>командообразование</w:t>
      </w:r>
      <w:proofErr w:type="spellEnd"/>
      <w:r w:rsidRPr="00093CB8">
        <w:t xml:space="preserve"> на уровне организации (учреждения) образования </w:t>
      </w:r>
      <w:r w:rsidRPr="00093CB8">
        <w:rPr>
          <w:i/>
          <w:iCs/>
        </w:rPr>
        <w:t>(формирование и развитие умения учащихся (студентов) и педагогов работать в единой команде в совместно-распределительной деятельности)</w:t>
      </w:r>
      <w:r w:rsidRPr="00093CB8">
        <w:t>;</w:t>
      </w:r>
    </w:p>
    <w:p w:rsidR="00333165" w:rsidRPr="00093CB8" w:rsidRDefault="00333165" w:rsidP="009F5431">
      <w:pPr>
        <w:ind w:firstLine="720"/>
        <w:jc w:val="both"/>
      </w:pPr>
      <w:r w:rsidRPr="00093CB8">
        <w:t>– способствовать развитию навыков эффективного использования современных средств визуализации информации в разных видах коммуникации</w:t>
      </w:r>
      <w:r w:rsidR="00093CB8">
        <w:t xml:space="preserve"> </w:t>
      </w:r>
      <w:r w:rsidRPr="00093CB8">
        <w:rPr>
          <w:i/>
          <w:iCs/>
        </w:rPr>
        <w:t>(научной, рекламной, культурной, социальной, экологической и др.)</w:t>
      </w:r>
      <w:r w:rsidRPr="00093CB8">
        <w:t>;</w:t>
      </w:r>
    </w:p>
    <w:p w:rsidR="00333165" w:rsidRPr="00093CB8" w:rsidRDefault="00333165" w:rsidP="009F5431">
      <w:pPr>
        <w:widowControl w:val="0"/>
        <w:spacing w:line="300" w:lineRule="exact"/>
        <w:ind w:firstLine="709"/>
        <w:jc w:val="both"/>
      </w:pPr>
      <w:r w:rsidRPr="00093CB8">
        <w:t xml:space="preserve">– обобщить опыт осуществления учебных исследований и проектов в организации (учреждении) образования, а также традиции организации этой деятельности.  </w:t>
      </w:r>
    </w:p>
    <w:p w:rsidR="00333165" w:rsidRPr="00093CB8" w:rsidRDefault="00333165" w:rsidP="009F5431">
      <w:bookmarkStart w:id="0" w:name="_GoBack"/>
      <w:bookmarkEnd w:id="0"/>
    </w:p>
    <w:p w:rsidR="00333165" w:rsidRPr="00093CB8" w:rsidRDefault="00333165" w:rsidP="00F90BDD"/>
    <w:p w:rsidR="00333165" w:rsidRPr="00093CB8" w:rsidRDefault="00333165" w:rsidP="00723128">
      <w:pPr>
        <w:tabs>
          <w:tab w:val="left" w:pos="993"/>
        </w:tabs>
        <w:jc w:val="center"/>
        <w:rPr>
          <w:b/>
          <w:bCs/>
        </w:rPr>
      </w:pPr>
      <w:r w:rsidRPr="00093CB8">
        <w:rPr>
          <w:b/>
          <w:bCs/>
        </w:rPr>
        <w:t>3. СРОКИ, ПОРЯДОК ОРГАНИЗАЦИИ И ПРОВЕДЕНИЯ КОНКУРСА. ПОДВЕДЕНИЕ ИТОГОВ КОНКУРСА</w:t>
      </w:r>
    </w:p>
    <w:p w:rsidR="00333165" w:rsidRPr="00093CB8" w:rsidRDefault="00333165" w:rsidP="00723128">
      <w:pPr>
        <w:tabs>
          <w:tab w:val="left" w:pos="993"/>
        </w:tabs>
        <w:jc w:val="center"/>
        <w:rPr>
          <w:b/>
          <w:bCs/>
          <w:sz w:val="16"/>
          <w:szCs w:val="16"/>
        </w:rPr>
      </w:pPr>
    </w:p>
    <w:p w:rsidR="00333165" w:rsidRPr="00093CB8" w:rsidRDefault="00333165" w:rsidP="00CD5B7E">
      <w:pPr>
        <w:tabs>
          <w:tab w:val="num" w:pos="928"/>
          <w:tab w:val="num" w:pos="1440"/>
        </w:tabs>
        <w:ind w:firstLine="720"/>
        <w:jc w:val="both"/>
      </w:pPr>
      <w:r w:rsidRPr="00093CB8">
        <w:t>7. Конкурс проводится в три этапа:</w:t>
      </w:r>
    </w:p>
    <w:p w:rsidR="00333165" w:rsidRPr="00093CB8" w:rsidRDefault="00333165" w:rsidP="00CD5B7E">
      <w:pPr>
        <w:tabs>
          <w:tab w:val="num" w:pos="928"/>
          <w:tab w:val="num" w:pos="1440"/>
        </w:tabs>
        <w:ind w:firstLine="720"/>
        <w:jc w:val="both"/>
      </w:pPr>
      <w:r w:rsidRPr="00093CB8">
        <w:rPr>
          <w:b/>
          <w:bCs/>
          <w:lang w:val="en-US"/>
        </w:rPr>
        <w:t>I</w:t>
      </w:r>
      <w:r w:rsidRPr="00093CB8">
        <w:rPr>
          <w:b/>
          <w:bCs/>
        </w:rPr>
        <w:t xml:space="preserve"> этап </w:t>
      </w:r>
      <w:r w:rsidRPr="00093CB8">
        <w:t xml:space="preserve">– прием организационным комитетом заявок и конкурсных работ </w:t>
      </w:r>
      <w:r w:rsidRPr="00093CB8">
        <w:rPr>
          <w:rFonts w:eastAsia="MS Mincho"/>
        </w:rPr>
        <w:t xml:space="preserve">(постеров) </w:t>
      </w:r>
      <w:r w:rsidRPr="00093CB8">
        <w:t>к участию;</w:t>
      </w:r>
    </w:p>
    <w:p w:rsidR="00333165" w:rsidRPr="00093CB8" w:rsidRDefault="00333165" w:rsidP="00CD5B7E">
      <w:pPr>
        <w:tabs>
          <w:tab w:val="num" w:pos="928"/>
          <w:tab w:val="num" w:pos="1440"/>
        </w:tabs>
        <w:ind w:firstLine="720"/>
        <w:jc w:val="both"/>
      </w:pPr>
      <w:r w:rsidRPr="00093CB8">
        <w:rPr>
          <w:b/>
          <w:bCs/>
          <w:lang w:val="en-US"/>
        </w:rPr>
        <w:t>II</w:t>
      </w:r>
      <w:r w:rsidRPr="00093CB8">
        <w:rPr>
          <w:b/>
          <w:bCs/>
        </w:rPr>
        <w:t xml:space="preserve"> этап </w:t>
      </w:r>
      <w:r w:rsidRPr="00093CB8">
        <w:t xml:space="preserve">– </w:t>
      </w:r>
      <w:proofErr w:type="spellStart"/>
      <w:r w:rsidRPr="00093CB8">
        <w:t>работажюри</w:t>
      </w:r>
      <w:proofErr w:type="spellEnd"/>
      <w:r w:rsidRPr="00093CB8">
        <w:t xml:space="preserve"> по оценке конкурсных материалов (постеров), определение победителей и призеров в номинации;</w:t>
      </w:r>
    </w:p>
    <w:p w:rsidR="00333165" w:rsidRPr="00093CB8" w:rsidRDefault="00333165" w:rsidP="002E4C8E">
      <w:pPr>
        <w:tabs>
          <w:tab w:val="num" w:pos="928"/>
          <w:tab w:val="num" w:pos="1440"/>
        </w:tabs>
        <w:ind w:firstLine="720"/>
        <w:jc w:val="both"/>
      </w:pPr>
      <w:r w:rsidRPr="00093CB8">
        <w:rPr>
          <w:b/>
          <w:bCs/>
          <w:lang w:val="en-US"/>
        </w:rPr>
        <w:t>III</w:t>
      </w:r>
      <w:r w:rsidRPr="00093CB8">
        <w:rPr>
          <w:b/>
          <w:bCs/>
        </w:rPr>
        <w:t xml:space="preserve"> этап </w:t>
      </w:r>
      <w:r w:rsidRPr="00093CB8">
        <w:t>– подведение итогов, награждение победителей и призеров.</w:t>
      </w:r>
    </w:p>
    <w:p w:rsidR="00333165" w:rsidRPr="00093CB8" w:rsidRDefault="00333165" w:rsidP="003C210D">
      <w:pPr>
        <w:tabs>
          <w:tab w:val="num" w:pos="928"/>
          <w:tab w:val="num" w:pos="1440"/>
        </w:tabs>
        <w:ind w:firstLine="720"/>
        <w:jc w:val="both"/>
        <w:rPr>
          <w:rFonts w:eastAsia="MS Mincho"/>
        </w:rPr>
      </w:pPr>
      <w:r w:rsidRPr="00093CB8">
        <w:rPr>
          <w:rFonts w:eastAsia="MS Mincho"/>
        </w:rPr>
        <w:t>8. Функции организационного комитета Конкурса:</w:t>
      </w:r>
    </w:p>
    <w:p w:rsidR="00333165" w:rsidRPr="00093CB8" w:rsidRDefault="00333165" w:rsidP="003C210D">
      <w:pPr>
        <w:tabs>
          <w:tab w:val="num" w:pos="928"/>
          <w:tab w:val="num" w:pos="1440"/>
        </w:tabs>
        <w:ind w:firstLine="720"/>
        <w:jc w:val="both"/>
        <w:rPr>
          <w:rFonts w:eastAsia="MS Mincho"/>
        </w:rPr>
      </w:pPr>
      <w:r w:rsidRPr="00093CB8">
        <w:rPr>
          <w:rFonts w:eastAsia="MS Mincho"/>
        </w:rPr>
        <w:t>а) определяет сроки проведения Республиканского конкурса электронных образовательных постеров и одну конкурсную номинацию (из оговоренных в настоящем Положении);</w:t>
      </w:r>
    </w:p>
    <w:p w:rsidR="00333165" w:rsidRPr="00093CB8" w:rsidRDefault="00333165" w:rsidP="003C210D">
      <w:pPr>
        <w:tabs>
          <w:tab w:val="num" w:pos="928"/>
          <w:tab w:val="num" w:pos="1440"/>
        </w:tabs>
        <w:ind w:firstLine="720"/>
        <w:jc w:val="both"/>
        <w:rPr>
          <w:rFonts w:eastAsia="MS Mincho"/>
        </w:rPr>
      </w:pPr>
      <w:r w:rsidRPr="00093CB8">
        <w:rPr>
          <w:rFonts w:eastAsia="MS Mincho"/>
        </w:rPr>
        <w:t>б) информирует о начале Конкурса всех заинтересованных лиц средствами электронной почты и размещением информационного письма на официальном сайте ГОУ ДПО «</w:t>
      </w:r>
      <w:proofErr w:type="spellStart"/>
      <w:r w:rsidRPr="00093CB8">
        <w:rPr>
          <w:rFonts w:eastAsia="MS Mincho"/>
        </w:rPr>
        <w:t>ИРОиПК</w:t>
      </w:r>
      <w:proofErr w:type="spellEnd"/>
      <w:r w:rsidRPr="00093CB8">
        <w:rPr>
          <w:rFonts w:eastAsia="MS Mincho"/>
        </w:rPr>
        <w:t>»;</w:t>
      </w:r>
    </w:p>
    <w:p w:rsidR="00333165" w:rsidRPr="00093CB8" w:rsidRDefault="00333165" w:rsidP="003C210D">
      <w:pPr>
        <w:tabs>
          <w:tab w:val="num" w:pos="928"/>
          <w:tab w:val="num" w:pos="1440"/>
        </w:tabs>
        <w:ind w:firstLine="720"/>
        <w:jc w:val="both"/>
      </w:pPr>
      <w:r w:rsidRPr="00093CB8">
        <w:rPr>
          <w:rFonts w:eastAsia="MS Mincho"/>
        </w:rPr>
        <w:t xml:space="preserve">в) в установленные информационным письмом сроки принимает заявки и конкурсные работы к участию в </w:t>
      </w:r>
      <w:r w:rsidRPr="00093CB8">
        <w:t>Конкурсе в электронном виде;</w:t>
      </w:r>
    </w:p>
    <w:p w:rsidR="00333165" w:rsidRPr="00093CB8" w:rsidRDefault="00333165" w:rsidP="003C210D">
      <w:pPr>
        <w:tabs>
          <w:tab w:val="num" w:pos="928"/>
          <w:tab w:val="num" w:pos="1440"/>
        </w:tabs>
        <w:ind w:firstLine="720"/>
        <w:jc w:val="both"/>
      </w:pPr>
      <w:r w:rsidRPr="00093CB8">
        <w:t>г) определяет состав жюри Конкурса по каждой возрастной категории участников.</w:t>
      </w:r>
    </w:p>
    <w:p w:rsidR="00333165" w:rsidRPr="00093CB8" w:rsidRDefault="00333165" w:rsidP="00DD6BFF">
      <w:pPr>
        <w:tabs>
          <w:tab w:val="num" w:pos="928"/>
          <w:tab w:val="num" w:pos="1440"/>
        </w:tabs>
        <w:ind w:firstLine="720"/>
        <w:jc w:val="both"/>
      </w:pPr>
      <w:r w:rsidRPr="00093CB8">
        <w:t>д) организует работу жюри и готовит наградные материалы.</w:t>
      </w:r>
    </w:p>
    <w:p w:rsidR="00333165" w:rsidRPr="00093CB8" w:rsidRDefault="00333165" w:rsidP="00DD6BFF">
      <w:pPr>
        <w:tabs>
          <w:tab w:val="num" w:pos="928"/>
          <w:tab w:val="num" w:pos="1440"/>
        </w:tabs>
        <w:ind w:firstLine="720"/>
        <w:jc w:val="both"/>
      </w:pPr>
      <w:r w:rsidRPr="00093CB8">
        <w:t>9. Основанием для регистрации участника Конкурса является предоставление следующих документов:</w:t>
      </w:r>
    </w:p>
    <w:p w:rsidR="00333165" w:rsidRPr="00093CB8" w:rsidRDefault="00333165" w:rsidP="00257CEE">
      <w:pPr>
        <w:tabs>
          <w:tab w:val="num" w:pos="928"/>
          <w:tab w:val="num" w:pos="1440"/>
        </w:tabs>
        <w:ind w:left="426" w:firstLine="294"/>
        <w:jc w:val="both"/>
      </w:pPr>
      <w:r w:rsidRPr="00093CB8">
        <w:t xml:space="preserve">а) заявка, заполняется для каждой возрастной категории </w:t>
      </w:r>
      <w:r w:rsidRPr="00093CB8">
        <w:rPr>
          <w:i/>
          <w:iCs/>
        </w:rPr>
        <w:t>(приложение 1)</w:t>
      </w:r>
      <w:r w:rsidRPr="00093CB8">
        <w:t>;</w:t>
      </w:r>
    </w:p>
    <w:p w:rsidR="00333165" w:rsidRPr="00093CB8" w:rsidRDefault="00333165" w:rsidP="00257CEE">
      <w:pPr>
        <w:tabs>
          <w:tab w:val="num" w:pos="928"/>
          <w:tab w:val="num" w:pos="1440"/>
        </w:tabs>
        <w:ind w:left="426" w:firstLine="294"/>
        <w:jc w:val="both"/>
      </w:pPr>
      <w:proofErr w:type="gramStart"/>
      <w:r w:rsidRPr="00093CB8">
        <w:t>б)  конкурсная</w:t>
      </w:r>
      <w:proofErr w:type="gramEnd"/>
      <w:r w:rsidRPr="00093CB8">
        <w:t xml:space="preserve"> работа (постер).</w:t>
      </w:r>
    </w:p>
    <w:p w:rsidR="00333165" w:rsidRPr="00093CB8" w:rsidRDefault="00333165" w:rsidP="00DD6BFF">
      <w:pPr>
        <w:tabs>
          <w:tab w:val="left" w:pos="993"/>
        </w:tabs>
        <w:ind w:firstLine="720"/>
        <w:jc w:val="both"/>
      </w:pPr>
      <w:r w:rsidRPr="00093CB8">
        <w:rPr>
          <w:rFonts w:eastAsia="MS Mincho"/>
        </w:rPr>
        <w:t xml:space="preserve">10. Электронный вариант конкурсных работ направляется в </w:t>
      </w:r>
      <w:r w:rsidRPr="00093CB8">
        <w:t xml:space="preserve">адрес организационного комитета на электронную почту </w:t>
      </w:r>
      <w:hyperlink r:id="rId6" w:history="1">
        <w:r w:rsidRPr="00093CB8">
          <w:rPr>
            <w:lang w:val="en-US"/>
          </w:rPr>
          <w:t>nauka</w:t>
        </w:r>
        <w:r w:rsidRPr="00093CB8">
          <w:t>.</w:t>
        </w:r>
        <w:r w:rsidRPr="00093CB8">
          <w:rPr>
            <w:lang w:val="en-US"/>
          </w:rPr>
          <w:t>pgiro</w:t>
        </w:r>
        <w:r w:rsidRPr="00093CB8">
          <w:t>@</w:t>
        </w:r>
        <w:r w:rsidRPr="00093CB8">
          <w:rPr>
            <w:lang w:val="en-US"/>
          </w:rPr>
          <w:t>mail</w:t>
        </w:r>
        <w:r w:rsidRPr="00093CB8">
          <w:t>.</w:t>
        </w:r>
        <w:proofErr w:type="spellStart"/>
        <w:r w:rsidRPr="00093CB8">
          <w:rPr>
            <w:lang w:val="en-US"/>
          </w:rPr>
          <w:t>ru</w:t>
        </w:r>
        <w:proofErr w:type="spellEnd"/>
      </w:hyperlink>
      <w:r w:rsidRPr="00093CB8">
        <w:t xml:space="preserve">. </w:t>
      </w:r>
    </w:p>
    <w:p w:rsidR="00333165" w:rsidRPr="00093CB8" w:rsidRDefault="00333165" w:rsidP="00DD6BFF">
      <w:pPr>
        <w:tabs>
          <w:tab w:val="left" w:pos="993"/>
        </w:tabs>
        <w:ind w:firstLine="720"/>
        <w:jc w:val="both"/>
        <w:rPr>
          <w:rFonts w:eastAsia="MS Mincho"/>
        </w:rPr>
      </w:pPr>
      <w:r w:rsidRPr="00093CB8">
        <w:rPr>
          <w:rFonts w:eastAsia="MS Mincho"/>
        </w:rPr>
        <w:t>11. Заявки и конкурсные работы, оформленные или поданные с нарушением требований, не в полном комплекте или поступившие позже указанных в информационном письме сроков, не рассматриваются.</w:t>
      </w:r>
    </w:p>
    <w:p w:rsidR="00333165" w:rsidRPr="00093CB8" w:rsidRDefault="00333165" w:rsidP="00723128">
      <w:pPr>
        <w:pStyle w:val="a3"/>
        <w:ind w:firstLine="720"/>
        <w:jc w:val="both"/>
        <w:rPr>
          <w:rFonts w:ascii="Times New Roman" w:eastAsia="MS Mincho" w:hAnsi="Times New Roman"/>
          <w:sz w:val="24"/>
          <w:szCs w:val="24"/>
        </w:rPr>
      </w:pPr>
      <w:r w:rsidRPr="00093CB8">
        <w:rPr>
          <w:rFonts w:ascii="Times New Roman" w:eastAsia="MS Mincho" w:hAnsi="Times New Roman" w:cs="Times New Roman"/>
          <w:sz w:val="24"/>
          <w:szCs w:val="24"/>
        </w:rPr>
        <w:lastRenderedPageBreak/>
        <w:t>12. Постеры, представленные на Конкурс, авторам не возвращаются; по итогам Конкурса работы-победители и призеры составляют архив. Работы-победители будут в течение 30 дней демонстрироваться на официальном сайте «ГОУ ДПО «</w:t>
      </w:r>
      <w:proofErr w:type="spellStart"/>
      <w:r w:rsidRPr="00093CB8">
        <w:rPr>
          <w:rFonts w:ascii="Times New Roman" w:eastAsia="MS Mincho" w:hAnsi="Times New Roman" w:cs="Times New Roman"/>
          <w:sz w:val="24"/>
          <w:szCs w:val="24"/>
        </w:rPr>
        <w:t>ИРОиПК</w:t>
      </w:r>
      <w:proofErr w:type="spellEnd"/>
      <w:r w:rsidRPr="00093CB8">
        <w:rPr>
          <w:rFonts w:ascii="Times New Roman" w:eastAsia="MS Mincho" w:hAnsi="Times New Roman" w:cs="Times New Roman"/>
          <w:sz w:val="24"/>
          <w:szCs w:val="24"/>
        </w:rPr>
        <w:t xml:space="preserve">» в виде слайд-шоу и, затем, размещены на </w:t>
      </w:r>
      <w:proofErr w:type="spellStart"/>
      <w:r w:rsidRPr="00093CB8">
        <w:rPr>
          <w:rFonts w:ascii="Times New Roman" w:eastAsia="MS Mincho" w:hAnsi="Times New Roman" w:cs="Times New Roman"/>
          <w:sz w:val="24"/>
          <w:szCs w:val="24"/>
        </w:rPr>
        <w:t>субсайте</w:t>
      </w:r>
      <w:proofErr w:type="spellEnd"/>
      <w:r w:rsidRPr="00093CB8">
        <w:rPr>
          <w:rFonts w:ascii="Times New Roman" w:eastAsia="MS Mincho" w:hAnsi="Times New Roman" w:cs="Times New Roman"/>
          <w:sz w:val="24"/>
          <w:szCs w:val="24"/>
        </w:rPr>
        <w:t xml:space="preserve"> «Школа Приднестровья» (</w:t>
      </w:r>
      <w:hyperlink r:id="rId7" w:history="1">
        <w:r w:rsidRPr="00093CB8">
          <w:rPr>
            <w:rFonts w:ascii="Times New Roman" w:eastAsia="MS Mincho" w:hAnsi="Times New Roman" w:cs="Times New Roman"/>
            <w:sz w:val="24"/>
            <w:szCs w:val="24"/>
          </w:rPr>
          <w:t>http://schoolpmr.3dn.ru</w:t>
        </w:r>
      </w:hyperlink>
      <w:r w:rsidRPr="00093CB8">
        <w:rPr>
          <w:rFonts w:ascii="Times New Roman" w:eastAsia="MS Mincho" w:hAnsi="Times New Roman" w:cs="Times New Roman"/>
          <w:sz w:val="24"/>
          <w:szCs w:val="24"/>
        </w:rPr>
        <w:t xml:space="preserve">) </w:t>
      </w:r>
      <w:r w:rsidRPr="00093CB8">
        <w:rPr>
          <w:rFonts w:ascii="Times New Roman" w:hAnsi="Times New Roman" w:cs="Times New Roman"/>
          <w:sz w:val="24"/>
          <w:szCs w:val="24"/>
        </w:rPr>
        <w:t>для просмотра</w:t>
      </w:r>
      <w:r w:rsidRPr="00093CB8">
        <w:rPr>
          <w:rFonts w:ascii="Times New Roman" w:eastAsia="MS Mincho" w:hAnsi="Times New Roman" w:cs="Times New Roman"/>
          <w:sz w:val="24"/>
          <w:szCs w:val="24"/>
        </w:rPr>
        <w:t xml:space="preserve"> в рубрике «Конкурс»</w:t>
      </w:r>
      <w:r w:rsidRPr="00093CB8">
        <w:rPr>
          <w:rFonts w:ascii="Times New Roman" w:hAnsi="Times New Roman" w:cs="Times New Roman"/>
          <w:sz w:val="24"/>
          <w:szCs w:val="24"/>
        </w:rPr>
        <w:t>.</w:t>
      </w:r>
    </w:p>
    <w:p w:rsidR="00333165" w:rsidRPr="00093CB8" w:rsidRDefault="00333165" w:rsidP="00D91CCB">
      <w:pPr>
        <w:pStyle w:val="a3"/>
        <w:ind w:firstLine="720"/>
        <w:jc w:val="both"/>
        <w:rPr>
          <w:rFonts w:ascii="Times New Roman" w:eastAsia="MS Mincho" w:hAnsi="Times New Roman"/>
          <w:sz w:val="24"/>
          <w:szCs w:val="24"/>
        </w:rPr>
      </w:pPr>
      <w:r w:rsidRPr="00093CB8">
        <w:rPr>
          <w:rFonts w:eastAsia="MS Mincho"/>
        </w:rPr>
        <w:t xml:space="preserve">13. </w:t>
      </w:r>
      <w:r w:rsidRPr="00093CB8">
        <w:rPr>
          <w:rFonts w:ascii="Times New Roman" w:eastAsia="MS Mincho" w:hAnsi="Times New Roman" w:cs="Times New Roman"/>
          <w:sz w:val="24"/>
          <w:szCs w:val="24"/>
        </w:rPr>
        <w:t xml:space="preserve">Организаторы имеют право создавать из постеров разных лет, объединенных единой темой, на официальном сайте слайд-шоу для демонстрации его в некоммерческих целях с обязательным </w:t>
      </w:r>
      <w:r w:rsidRPr="00093CB8">
        <w:rPr>
          <w:rFonts w:ascii="Times New Roman" w:hAnsi="Times New Roman" w:cs="Times New Roman"/>
        </w:rPr>
        <w:t>сохранением авторских прав</w:t>
      </w:r>
      <w:r w:rsidRPr="00093CB8">
        <w:rPr>
          <w:rFonts w:ascii="Times New Roman" w:eastAsia="MS Mincho" w:hAnsi="Times New Roman" w:cs="Times New Roman"/>
          <w:sz w:val="24"/>
          <w:szCs w:val="24"/>
        </w:rPr>
        <w:t>.</w:t>
      </w:r>
    </w:p>
    <w:p w:rsidR="00333165" w:rsidRPr="00093CB8" w:rsidRDefault="00333165" w:rsidP="00DD6BFF">
      <w:pPr>
        <w:tabs>
          <w:tab w:val="left" w:pos="993"/>
        </w:tabs>
        <w:ind w:firstLine="720"/>
        <w:jc w:val="both"/>
      </w:pPr>
      <w:r w:rsidRPr="00093CB8">
        <w:t xml:space="preserve">14. </w:t>
      </w:r>
      <w:r w:rsidRPr="00093CB8">
        <w:rPr>
          <w:rFonts w:eastAsia="MS Mincho"/>
        </w:rPr>
        <w:t xml:space="preserve">Для проведения </w:t>
      </w:r>
      <w:r w:rsidRPr="00093CB8">
        <w:rPr>
          <w:lang w:val="en-US"/>
        </w:rPr>
        <w:t>II</w:t>
      </w:r>
      <w:r w:rsidRPr="00093CB8">
        <w:t xml:space="preserve"> этапа Конкурса создается жюри. В его состав входят проректор по научной работе Института, методисты ГОУ ДПО «</w:t>
      </w:r>
      <w:proofErr w:type="spellStart"/>
      <w:r w:rsidRPr="00093CB8">
        <w:t>ИРОиПК</w:t>
      </w:r>
      <w:proofErr w:type="spellEnd"/>
      <w:r w:rsidRPr="00093CB8">
        <w:t>», курирующие соответствующие поданным конкурсным материалам предметы (дисциплины), также могут быть приглашены члены соответствующих секций РНМС, представители профессорско-преподавательского состава Приднестровского государственного университета им. Т.Г. Шевченко.</w:t>
      </w:r>
    </w:p>
    <w:p w:rsidR="00333165" w:rsidRPr="00093CB8" w:rsidRDefault="00333165" w:rsidP="00DD6BFF">
      <w:pPr>
        <w:tabs>
          <w:tab w:val="left" w:pos="993"/>
        </w:tabs>
        <w:ind w:firstLine="720"/>
        <w:jc w:val="both"/>
      </w:pPr>
      <w:r w:rsidRPr="00093CB8">
        <w:t xml:space="preserve">15. Жюри оценивает представленные конкурсные работы в соответствии с </w:t>
      </w:r>
      <w:proofErr w:type="spellStart"/>
      <w:r w:rsidRPr="00093CB8">
        <w:t>критериальным</w:t>
      </w:r>
      <w:proofErr w:type="spellEnd"/>
      <w:r w:rsidRPr="00093CB8">
        <w:t xml:space="preserve"> листом (приложение 2.). Результаты оценки в баллах заносятся в Протокол (приложение 3).</w:t>
      </w:r>
    </w:p>
    <w:p w:rsidR="00333165" w:rsidRPr="00093CB8" w:rsidRDefault="00333165" w:rsidP="00DD6BFF">
      <w:pPr>
        <w:ind w:firstLine="720"/>
        <w:jc w:val="both"/>
      </w:pPr>
      <w:r w:rsidRPr="00093CB8">
        <w:t xml:space="preserve">16. По результатам оценки представленных материалов жюри принимает решение о признании победителей и призеров. </w:t>
      </w:r>
    </w:p>
    <w:p w:rsidR="00333165" w:rsidRPr="00093CB8" w:rsidRDefault="00333165" w:rsidP="00DD6BFF">
      <w:pPr>
        <w:tabs>
          <w:tab w:val="left" w:pos="993"/>
        </w:tabs>
        <w:ind w:firstLine="720"/>
        <w:jc w:val="both"/>
      </w:pPr>
      <w:r w:rsidRPr="00093CB8">
        <w:t xml:space="preserve">17. </w:t>
      </w:r>
      <w:r w:rsidRPr="00093CB8">
        <w:rPr>
          <w:b/>
          <w:bCs/>
        </w:rPr>
        <w:t>Победителем</w:t>
      </w:r>
      <w:r w:rsidRPr="00093CB8">
        <w:t xml:space="preserve"> в Республиканском конкурсе образовательных постеров «Знаешь о незнании – действуй!» считается постер, набравший не менее 95% баллов из </w:t>
      </w:r>
      <w:proofErr w:type="gramStart"/>
      <w:r w:rsidRPr="00093CB8">
        <w:t>возможных(</w:t>
      </w:r>
      <w:proofErr w:type="gramEnd"/>
      <w:r w:rsidRPr="00093CB8">
        <w:t>приложение 4).</w:t>
      </w:r>
    </w:p>
    <w:p w:rsidR="00333165" w:rsidRPr="00093CB8" w:rsidRDefault="00333165" w:rsidP="00DD6BFF">
      <w:pPr>
        <w:tabs>
          <w:tab w:val="left" w:pos="993"/>
        </w:tabs>
        <w:ind w:firstLine="720"/>
        <w:jc w:val="both"/>
      </w:pPr>
      <w:r w:rsidRPr="00093CB8">
        <w:t>18.</w:t>
      </w:r>
      <w:r w:rsidRPr="00093CB8">
        <w:rPr>
          <w:b/>
          <w:bCs/>
        </w:rPr>
        <w:t>Призёрами</w:t>
      </w:r>
      <w:r w:rsidRPr="00093CB8">
        <w:t xml:space="preserve"> считаются постеры, набравшие по итогам их оценки от 94% до 80% баллов от максимального – присуждается второе место в Конкурсе. Призерами также считаются постеры, набравшие по итогам их оценки от 79% до 60% баллов от максимального – присуждается третье место в Конкурсе (приложение 4).</w:t>
      </w:r>
    </w:p>
    <w:p w:rsidR="00333165" w:rsidRPr="00093CB8" w:rsidRDefault="00333165" w:rsidP="00DD6BFF">
      <w:pPr>
        <w:tabs>
          <w:tab w:val="left" w:pos="993"/>
        </w:tabs>
        <w:ind w:firstLine="720"/>
        <w:jc w:val="both"/>
      </w:pPr>
      <w:r w:rsidRPr="00093CB8">
        <w:t xml:space="preserve">19. </w:t>
      </w:r>
      <w:r w:rsidRPr="00093CB8">
        <w:rPr>
          <w:b/>
          <w:bCs/>
        </w:rPr>
        <w:t>Лауреатами</w:t>
      </w:r>
      <w:r w:rsidRPr="00093CB8">
        <w:t xml:space="preserve"> Конкурса становятся постеры, набравшие меньше 60% баллов, они удостаиваются сертификата участника.</w:t>
      </w:r>
    </w:p>
    <w:p w:rsidR="00333165" w:rsidRPr="00093CB8" w:rsidRDefault="00333165" w:rsidP="00DD6BFF">
      <w:pPr>
        <w:tabs>
          <w:tab w:val="left" w:pos="993"/>
        </w:tabs>
        <w:ind w:firstLine="720"/>
        <w:jc w:val="both"/>
      </w:pPr>
      <w:r w:rsidRPr="00093CB8">
        <w:t xml:space="preserve">20. В случае если отдельные конкурсные материалы в одной номинации набрали равное количество баллов, жюри учреждает два первых, вторых или третьих места. </w:t>
      </w:r>
    </w:p>
    <w:p w:rsidR="00333165" w:rsidRPr="00093CB8" w:rsidRDefault="00333165" w:rsidP="00DD6BFF">
      <w:pPr>
        <w:tabs>
          <w:tab w:val="left" w:pos="993"/>
        </w:tabs>
        <w:ind w:firstLine="720"/>
        <w:jc w:val="both"/>
      </w:pPr>
      <w:r w:rsidRPr="00093CB8">
        <w:t>21. Итоги Конкурса размещаются на официальном сайте ГОУ ДПО «</w:t>
      </w:r>
      <w:proofErr w:type="spellStart"/>
      <w:r w:rsidRPr="00093CB8">
        <w:t>ИРОиПК</w:t>
      </w:r>
      <w:proofErr w:type="spellEnd"/>
      <w:r w:rsidRPr="00093CB8">
        <w:t>» (http://pgiro.3dn.ru) в течение семи дней после его завершения.</w:t>
      </w:r>
    </w:p>
    <w:p w:rsidR="00333165" w:rsidRPr="00093CB8" w:rsidRDefault="00333165" w:rsidP="00DD6BFF">
      <w:pPr>
        <w:tabs>
          <w:tab w:val="left" w:pos="993"/>
          <w:tab w:val="left" w:pos="1276"/>
        </w:tabs>
        <w:ind w:firstLine="720"/>
        <w:jc w:val="both"/>
      </w:pPr>
      <w:r w:rsidRPr="00093CB8">
        <w:rPr>
          <w:rFonts w:eastAsia="MS Mincho"/>
        </w:rPr>
        <w:t xml:space="preserve">22. </w:t>
      </w:r>
      <w:r w:rsidRPr="00093CB8">
        <w:t>В случае нарушения условий Конкурса и несоблюдения требований, установленных данным Положением к конкурсным работам, жюри вправе отклонить представленную работу от участия в конкурсе.</w:t>
      </w:r>
    </w:p>
    <w:p w:rsidR="00333165" w:rsidRPr="00093CB8" w:rsidRDefault="00333165" w:rsidP="00A26621">
      <w:pPr>
        <w:tabs>
          <w:tab w:val="left" w:pos="993"/>
        </w:tabs>
      </w:pPr>
    </w:p>
    <w:p w:rsidR="00333165" w:rsidRPr="00093CB8" w:rsidRDefault="00333165" w:rsidP="00805391">
      <w:pPr>
        <w:tabs>
          <w:tab w:val="left" w:pos="993"/>
        </w:tabs>
        <w:jc w:val="center"/>
        <w:rPr>
          <w:b/>
          <w:bCs/>
        </w:rPr>
      </w:pPr>
      <w:r w:rsidRPr="00093CB8">
        <w:rPr>
          <w:b/>
          <w:bCs/>
        </w:rPr>
        <w:t xml:space="preserve">4. УЧАСТНИКИ КОНКУРСА </w:t>
      </w:r>
    </w:p>
    <w:p w:rsidR="00333165" w:rsidRPr="00093CB8" w:rsidRDefault="00333165" w:rsidP="00805391">
      <w:pPr>
        <w:tabs>
          <w:tab w:val="left" w:pos="993"/>
        </w:tabs>
        <w:jc w:val="center"/>
        <w:rPr>
          <w:b/>
          <w:bCs/>
          <w:sz w:val="16"/>
          <w:szCs w:val="16"/>
        </w:rPr>
      </w:pPr>
    </w:p>
    <w:p w:rsidR="00333165" w:rsidRPr="00093CB8" w:rsidRDefault="00333165" w:rsidP="00723128">
      <w:pPr>
        <w:pStyle w:val="a3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3CB8">
        <w:t xml:space="preserve">23. </w:t>
      </w:r>
      <w:r w:rsidRPr="00093CB8">
        <w:rPr>
          <w:rFonts w:ascii="Times New Roman" w:eastAsia="MS Mincho" w:hAnsi="Times New Roman" w:cs="Times New Roman"/>
          <w:sz w:val="24"/>
          <w:szCs w:val="24"/>
        </w:rPr>
        <w:t>Участниками Конкурса (конкурсантами) являются как обучающиеся (студенты), так и учителя преподаватели, мастера производственного обучения, педагоги дополнительного образования.</w:t>
      </w:r>
    </w:p>
    <w:p w:rsidR="00333165" w:rsidRPr="00093CB8" w:rsidRDefault="00333165" w:rsidP="00DD6BFF">
      <w:pPr>
        <w:tabs>
          <w:tab w:val="left" w:pos="993"/>
        </w:tabs>
        <w:ind w:firstLine="720"/>
        <w:jc w:val="both"/>
      </w:pPr>
      <w:r w:rsidRPr="00093CB8">
        <w:rPr>
          <w:rFonts w:eastAsia="MS Mincho"/>
        </w:rPr>
        <w:t xml:space="preserve">24. </w:t>
      </w:r>
      <w:r w:rsidRPr="00093CB8">
        <w:t>Постер, подготовленный одним обучающимся (студентом) или одним обучающимся (студентом) и одним педагогом, или одним педагогом, не допускается к конкурсу.</w:t>
      </w:r>
    </w:p>
    <w:p w:rsidR="00333165" w:rsidRPr="00093CB8" w:rsidRDefault="00333165" w:rsidP="007F4C6A">
      <w:pPr>
        <w:tabs>
          <w:tab w:val="left" w:pos="993"/>
        </w:tabs>
        <w:ind w:firstLine="720"/>
        <w:jc w:val="both"/>
      </w:pPr>
      <w:r w:rsidRPr="00093CB8">
        <w:t>25</w:t>
      </w:r>
      <w:r w:rsidRPr="00093CB8">
        <w:rPr>
          <w:rFonts w:eastAsia="MS Mincho"/>
        </w:rPr>
        <w:t xml:space="preserve">. </w:t>
      </w:r>
      <w:r w:rsidRPr="00093CB8">
        <w:t>К участию должны быть представлены только командные конкурсные работы. Команда должна состоять не менее чем из 2 обучающихся и 1 педагога и не более чем из 5 обучающихся и 3 педагогов. Команда может включать обучающихся как одного возраста (класса, группы), так и разных возрастов (классов, групп) внутри возрастной категории.</w:t>
      </w:r>
    </w:p>
    <w:p w:rsidR="00333165" w:rsidRPr="00093CB8" w:rsidRDefault="00333165" w:rsidP="001B311A">
      <w:pPr>
        <w:tabs>
          <w:tab w:val="left" w:pos="993"/>
        </w:tabs>
        <w:ind w:firstLine="720"/>
        <w:jc w:val="both"/>
      </w:pPr>
      <w:r w:rsidRPr="00093CB8">
        <w:rPr>
          <w:rFonts w:eastAsia="MS Mincho"/>
        </w:rPr>
        <w:t>26.Конкурс проходит в трёх возрастных категориях:</w:t>
      </w:r>
    </w:p>
    <w:p w:rsidR="00333165" w:rsidRPr="00093CB8" w:rsidRDefault="00333165" w:rsidP="007F4C6A">
      <w:pPr>
        <w:tabs>
          <w:tab w:val="left" w:pos="993"/>
        </w:tabs>
        <w:ind w:firstLine="720"/>
        <w:jc w:val="both"/>
        <w:rPr>
          <w:rFonts w:eastAsia="MS Mincho"/>
        </w:rPr>
      </w:pPr>
      <w:r w:rsidRPr="00093CB8">
        <w:rPr>
          <w:rFonts w:eastAsia="MS Mincho"/>
        </w:rPr>
        <w:t>а) обучающиеся основной школы (5 – 9 классы);</w:t>
      </w:r>
    </w:p>
    <w:p w:rsidR="00333165" w:rsidRPr="00093CB8" w:rsidRDefault="00333165" w:rsidP="007F4C6A">
      <w:pPr>
        <w:tabs>
          <w:tab w:val="left" w:pos="993"/>
        </w:tabs>
        <w:ind w:firstLine="720"/>
        <w:jc w:val="both"/>
        <w:rPr>
          <w:rFonts w:eastAsia="MS Mincho"/>
        </w:rPr>
      </w:pPr>
      <w:r w:rsidRPr="00093CB8">
        <w:rPr>
          <w:rFonts w:eastAsia="MS Mincho"/>
        </w:rPr>
        <w:t>б) обучающиеся средней школы (10 – 11 классы);</w:t>
      </w:r>
    </w:p>
    <w:p w:rsidR="00333165" w:rsidRPr="00093CB8" w:rsidRDefault="00333165" w:rsidP="007F4C6A">
      <w:pPr>
        <w:tabs>
          <w:tab w:val="left" w:pos="993"/>
        </w:tabs>
        <w:ind w:firstLine="720"/>
        <w:jc w:val="both"/>
      </w:pPr>
      <w:r w:rsidRPr="00093CB8">
        <w:rPr>
          <w:rFonts w:eastAsia="MS Mincho"/>
        </w:rPr>
        <w:t>в) учащиеся (студенты) профессиональных учебных заведений, осваивающие программы среднего профессионального образования.</w:t>
      </w:r>
    </w:p>
    <w:p w:rsidR="00333165" w:rsidRPr="00093CB8" w:rsidRDefault="00333165" w:rsidP="007F4C6A">
      <w:pPr>
        <w:tabs>
          <w:tab w:val="left" w:pos="993"/>
        </w:tabs>
        <w:ind w:firstLine="720"/>
        <w:jc w:val="both"/>
        <w:rPr>
          <w:rFonts w:eastAsia="MS Mincho"/>
        </w:rPr>
      </w:pPr>
      <w:r w:rsidRPr="00093CB8">
        <w:rPr>
          <w:rFonts w:eastAsia="MS Mincho"/>
        </w:rPr>
        <w:lastRenderedPageBreak/>
        <w:t xml:space="preserve">27. </w:t>
      </w:r>
      <w:r w:rsidRPr="00093CB8">
        <w:t xml:space="preserve">Один конкурсант (ученик, студент, учитель, преподаватель, мастер производственного обучения, педагог дополнительного образования) может являться членом только одной команды в одной возрастной категории. Участие одного конкурсанта в разных возрастных категориях не рассматривается. </w:t>
      </w:r>
    </w:p>
    <w:p w:rsidR="00333165" w:rsidRPr="00093CB8" w:rsidRDefault="00333165" w:rsidP="00216F6F">
      <w:pPr>
        <w:tabs>
          <w:tab w:val="left" w:pos="993"/>
        </w:tabs>
        <w:ind w:firstLine="720"/>
        <w:jc w:val="both"/>
        <w:rPr>
          <w:rFonts w:eastAsia="MS Mincho"/>
        </w:rPr>
      </w:pPr>
      <w:r w:rsidRPr="00093CB8">
        <w:rPr>
          <w:rFonts w:eastAsia="MS Mincho"/>
        </w:rPr>
        <w:t xml:space="preserve">28. Постеры направляются на Конкурс учителями организаций общего образования, преподавателями, мастерами производственного обучения организаций профессионального образования, педагогами дополнительного образования на адрес, указанный в п. 10 данного Положения.  </w:t>
      </w:r>
    </w:p>
    <w:p w:rsidR="00333165" w:rsidRPr="00093CB8" w:rsidRDefault="00333165" w:rsidP="00216F6F">
      <w:pPr>
        <w:tabs>
          <w:tab w:val="left" w:pos="993"/>
        </w:tabs>
        <w:ind w:firstLine="720"/>
        <w:jc w:val="both"/>
      </w:pPr>
      <w:r w:rsidRPr="00093CB8">
        <w:t>29. Участие в Конкурсе предполагает согласие всех авторов команды на публикацию и использование постера в системе повышения квалификации педагогических работников, при условии сохранения авторских прав.</w:t>
      </w:r>
    </w:p>
    <w:p w:rsidR="00333165" w:rsidRPr="00093CB8" w:rsidRDefault="00333165" w:rsidP="00DD6BFF">
      <w:pPr>
        <w:tabs>
          <w:tab w:val="left" w:pos="993"/>
        </w:tabs>
        <w:ind w:firstLine="720"/>
        <w:jc w:val="both"/>
      </w:pPr>
      <w:r w:rsidRPr="00093CB8">
        <w:rPr>
          <w:rFonts w:eastAsia="MS Mincho"/>
        </w:rPr>
        <w:t xml:space="preserve">30. </w:t>
      </w:r>
      <w:r w:rsidRPr="00093CB8">
        <w:t>Количество участников в Республиканском конкурсе не ограничено.</w:t>
      </w:r>
    </w:p>
    <w:p w:rsidR="00333165" w:rsidRPr="00093CB8" w:rsidRDefault="00333165" w:rsidP="00EE3CEE">
      <w:pPr>
        <w:tabs>
          <w:tab w:val="left" w:pos="993"/>
        </w:tabs>
        <w:jc w:val="both"/>
        <w:rPr>
          <w:rFonts w:eastAsia="MS Mincho"/>
        </w:rPr>
      </w:pPr>
    </w:p>
    <w:p w:rsidR="00333165" w:rsidRPr="00093CB8" w:rsidRDefault="00333165" w:rsidP="00EE3CEE">
      <w:pPr>
        <w:tabs>
          <w:tab w:val="left" w:pos="993"/>
        </w:tabs>
        <w:jc w:val="center"/>
        <w:rPr>
          <w:b/>
          <w:bCs/>
        </w:rPr>
      </w:pPr>
      <w:r w:rsidRPr="00093CB8">
        <w:rPr>
          <w:b/>
          <w:bCs/>
        </w:rPr>
        <w:t>5. ТРЕБОВАНИЯ К КОНКУРСНЫМ РАБОТАМ</w:t>
      </w:r>
    </w:p>
    <w:p w:rsidR="00333165" w:rsidRPr="00093CB8" w:rsidRDefault="00333165" w:rsidP="00DD6BFF">
      <w:pPr>
        <w:tabs>
          <w:tab w:val="left" w:pos="993"/>
        </w:tabs>
        <w:ind w:firstLine="720"/>
        <w:jc w:val="both"/>
        <w:rPr>
          <w:rFonts w:eastAsia="MS Mincho"/>
          <w:sz w:val="16"/>
          <w:szCs w:val="16"/>
        </w:rPr>
      </w:pPr>
    </w:p>
    <w:p w:rsidR="00333165" w:rsidRPr="00093CB8" w:rsidRDefault="00333165" w:rsidP="00E83B74">
      <w:pPr>
        <w:tabs>
          <w:tab w:val="left" w:pos="993"/>
        </w:tabs>
        <w:ind w:firstLine="720"/>
        <w:jc w:val="both"/>
        <w:rPr>
          <w:rFonts w:eastAsia="MS Mincho"/>
        </w:rPr>
      </w:pPr>
      <w:r w:rsidRPr="00093CB8">
        <w:rPr>
          <w:rFonts w:eastAsia="MS Mincho"/>
        </w:rPr>
        <w:t>31. Постер должен быть оригинальной работой, подготовленной по итогам участия материалов в исследовательских обществах учащихся, по итогам проведения различных акций или выполнения проектной деятельности в рамках одного или интеграции учебных предметов (учебных, профессиональных дисциплин).</w:t>
      </w:r>
    </w:p>
    <w:p w:rsidR="00333165" w:rsidRPr="00093CB8" w:rsidRDefault="00333165" w:rsidP="00E83B74">
      <w:pPr>
        <w:tabs>
          <w:tab w:val="left" w:pos="993"/>
        </w:tabs>
        <w:ind w:firstLine="720"/>
        <w:jc w:val="both"/>
        <w:rPr>
          <w:rFonts w:eastAsia="MS Mincho"/>
        </w:rPr>
      </w:pPr>
      <w:r w:rsidRPr="00093CB8">
        <w:rPr>
          <w:rFonts w:eastAsia="MS Mincho"/>
        </w:rPr>
        <w:t>32. Статистические данные, факты и др. информация, используемая авторской группой в постере, может быть собрана самой группой или взята из опубликованных источников (в случае заимствования в постере должна содержаться ссылка на источник).</w:t>
      </w:r>
    </w:p>
    <w:p w:rsidR="00333165" w:rsidRPr="00093CB8" w:rsidRDefault="00333165" w:rsidP="00B460A9">
      <w:pPr>
        <w:tabs>
          <w:tab w:val="left" w:pos="993"/>
        </w:tabs>
        <w:ind w:firstLine="720"/>
        <w:jc w:val="both"/>
        <w:rPr>
          <w:rFonts w:eastAsia="MS Mincho"/>
        </w:rPr>
      </w:pPr>
      <w:r w:rsidRPr="00093CB8">
        <w:rPr>
          <w:rFonts w:eastAsia="MS Mincho"/>
        </w:rPr>
        <w:t>33. Постер выполняется на одном из официальных языков Приднестровья.</w:t>
      </w:r>
    </w:p>
    <w:p w:rsidR="00333165" w:rsidRPr="00093CB8" w:rsidRDefault="00333165" w:rsidP="00614A71">
      <w:pPr>
        <w:tabs>
          <w:tab w:val="left" w:pos="993"/>
        </w:tabs>
        <w:ind w:firstLine="720"/>
        <w:jc w:val="both"/>
        <w:rPr>
          <w:rFonts w:eastAsia="MS Mincho"/>
        </w:rPr>
      </w:pPr>
      <w:r w:rsidRPr="00093CB8">
        <w:rPr>
          <w:rFonts w:eastAsia="MS Mincho"/>
        </w:rPr>
        <w:t xml:space="preserve">34. Конкурсные работы представляются в электронном виде при соблюдении следующих условий: </w:t>
      </w:r>
    </w:p>
    <w:p w:rsidR="00333165" w:rsidRPr="00093CB8" w:rsidRDefault="00333165" w:rsidP="00DD6BFF">
      <w:pPr>
        <w:tabs>
          <w:tab w:val="left" w:pos="993"/>
        </w:tabs>
        <w:ind w:firstLine="720"/>
        <w:jc w:val="both"/>
        <w:rPr>
          <w:rFonts w:eastAsia="MS Mincho"/>
          <w:i/>
          <w:iCs/>
        </w:rPr>
      </w:pPr>
      <w:r w:rsidRPr="00093CB8">
        <w:rPr>
          <w:rFonts w:eastAsia="MS Mincho"/>
          <w:b/>
          <w:bCs/>
          <w:i/>
          <w:iCs/>
        </w:rPr>
        <w:t>а) технические характеристики:</w:t>
      </w:r>
    </w:p>
    <w:p w:rsidR="00333165" w:rsidRPr="00093CB8" w:rsidRDefault="00333165" w:rsidP="009F5431">
      <w:pPr>
        <w:numPr>
          <w:ilvl w:val="0"/>
          <w:numId w:val="7"/>
        </w:numPr>
        <w:tabs>
          <w:tab w:val="left" w:pos="851"/>
          <w:tab w:val="left" w:pos="1080"/>
        </w:tabs>
        <w:ind w:left="0" w:firstLine="720"/>
        <w:jc w:val="both"/>
        <w:rPr>
          <w:rFonts w:eastAsia="MS Mincho"/>
        </w:rPr>
      </w:pPr>
      <w:r w:rsidRPr="00093CB8">
        <w:rPr>
          <w:rFonts w:eastAsia="MS Mincho"/>
        </w:rPr>
        <w:t xml:space="preserve">постер выполняется с помощью программного обеспечения </w:t>
      </w:r>
      <w:proofErr w:type="spellStart"/>
      <w:r w:rsidRPr="00093CB8">
        <w:rPr>
          <w:rFonts w:eastAsia="MS Mincho"/>
        </w:rPr>
        <w:t>MicrosoftPowerPoint</w:t>
      </w:r>
      <w:proofErr w:type="spellEnd"/>
      <w:r w:rsidRPr="00093CB8">
        <w:rPr>
          <w:rFonts w:eastAsia="MS Mincho"/>
        </w:rPr>
        <w:t>;</w:t>
      </w:r>
    </w:p>
    <w:p w:rsidR="00333165" w:rsidRPr="00093CB8" w:rsidRDefault="00333165" w:rsidP="009F5431">
      <w:pPr>
        <w:numPr>
          <w:ilvl w:val="0"/>
          <w:numId w:val="7"/>
        </w:numPr>
        <w:tabs>
          <w:tab w:val="left" w:pos="851"/>
          <w:tab w:val="left" w:pos="1080"/>
        </w:tabs>
        <w:ind w:left="0" w:firstLine="720"/>
        <w:jc w:val="both"/>
        <w:rPr>
          <w:rFonts w:eastAsia="MS Mincho"/>
        </w:rPr>
      </w:pPr>
      <w:r w:rsidRPr="00093CB8">
        <w:rPr>
          <w:rFonts w:eastAsia="MS Mincho"/>
        </w:rPr>
        <w:t>объекты (</w:t>
      </w:r>
      <w:proofErr w:type="gramStart"/>
      <w:r w:rsidRPr="00093CB8">
        <w:rPr>
          <w:rFonts w:eastAsia="MS Mincho"/>
        </w:rPr>
        <w:t>элементы)  постера</w:t>
      </w:r>
      <w:proofErr w:type="gramEnd"/>
      <w:r w:rsidRPr="00093CB8">
        <w:rPr>
          <w:rFonts w:eastAsia="MS Mincho"/>
        </w:rPr>
        <w:t xml:space="preserve"> размещаются только на одном слайде (ориентация слайда горизонтальная, размер 30х20);</w:t>
      </w:r>
    </w:p>
    <w:p w:rsidR="00333165" w:rsidRPr="00093CB8" w:rsidRDefault="00333165" w:rsidP="009F5431">
      <w:pPr>
        <w:numPr>
          <w:ilvl w:val="0"/>
          <w:numId w:val="7"/>
        </w:numPr>
        <w:tabs>
          <w:tab w:val="left" w:pos="851"/>
          <w:tab w:val="left" w:pos="1080"/>
        </w:tabs>
        <w:ind w:left="0" w:firstLine="720"/>
        <w:jc w:val="both"/>
        <w:rPr>
          <w:rFonts w:eastAsia="MS Mincho"/>
        </w:rPr>
      </w:pPr>
      <w:r w:rsidRPr="00093CB8">
        <w:rPr>
          <w:rFonts w:eastAsia="MS Mincho"/>
        </w:rPr>
        <w:t xml:space="preserve">для создания интерактивных элементов постера обязательное использование </w:t>
      </w:r>
      <w:proofErr w:type="spellStart"/>
      <w:r w:rsidRPr="00093CB8">
        <w:rPr>
          <w:rFonts w:eastAsia="MS Mincho"/>
        </w:rPr>
        <w:t>анимаций</w:t>
      </w:r>
      <w:proofErr w:type="spellEnd"/>
      <w:r w:rsidRPr="00093CB8">
        <w:rPr>
          <w:rFonts w:eastAsia="MS Mincho"/>
        </w:rPr>
        <w:t xml:space="preserve"> и триггеров;</w:t>
      </w:r>
    </w:p>
    <w:p w:rsidR="00333165" w:rsidRPr="00093CB8" w:rsidRDefault="00333165" w:rsidP="009F5431">
      <w:pPr>
        <w:numPr>
          <w:ilvl w:val="0"/>
          <w:numId w:val="7"/>
        </w:numPr>
        <w:tabs>
          <w:tab w:val="left" w:pos="851"/>
          <w:tab w:val="left" w:pos="1080"/>
        </w:tabs>
        <w:ind w:left="0" w:firstLine="720"/>
        <w:jc w:val="both"/>
        <w:rPr>
          <w:rFonts w:eastAsia="MS Mincho"/>
        </w:rPr>
      </w:pPr>
      <w:r w:rsidRPr="00093CB8">
        <w:rPr>
          <w:rFonts w:eastAsia="MS Mincho"/>
        </w:rPr>
        <w:t xml:space="preserve">шрифт </w:t>
      </w:r>
      <w:proofErr w:type="spellStart"/>
      <w:r w:rsidRPr="00093CB8">
        <w:rPr>
          <w:rFonts w:eastAsia="MS Mincho"/>
        </w:rPr>
        <w:t>TimesNewRoman</w:t>
      </w:r>
      <w:proofErr w:type="spellEnd"/>
      <w:r w:rsidRPr="00093CB8">
        <w:rPr>
          <w:rFonts w:eastAsia="MS Mincho"/>
        </w:rPr>
        <w:t xml:space="preserve">, </w:t>
      </w:r>
      <w:r w:rsidRPr="00093CB8">
        <w:t xml:space="preserve">размер названия постера – 28пт, полужирный, все буквы прописные; размер </w:t>
      </w:r>
      <w:r w:rsidRPr="00093CB8">
        <w:rPr>
          <w:rFonts w:eastAsia="MS Mincho"/>
        </w:rPr>
        <w:t xml:space="preserve">подзаголовков (рубрик) – 24пт (полужирный курсив); </w:t>
      </w:r>
      <w:r w:rsidRPr="00093CB8">
        <w:t xml:space="preserve">размер </w:t>
      </w:r>
      <w:r w:rsidRPr="00093CB8">
        <w:rPr>
          <w:rFonts w:eastAsia="MS Mincho"/>
        </w:rPr>
        <w:t>текста внутри подзаголовка (рубрики) – 18пт; 1,0 интервал; возможно цветное исполнение названий и подзаголовков (рубрик);</w:t>
      </w:r>
    </w:p>
    <w:p w:rsidR="00333165" w:rsidRPr="00093CB8" w:rsidRDefault="00333165" w:rsidP="005E62A7">
      <w:pPr>
        <w:tabs>
          <w:tab w:val="left" w:pos="993"/>
        </w:tabs>
        <w:ind w:firstLine="709"/>
        <w:jc w:val="both"/>
        <w:rPr>
          <w:rFonts w:eastAsia="MS Mincho"/>
          <w:b/>
          <w:bCs/>
          <w:i/>
          <w:iCs/>
        </w:rPr>
      </w:pPr>
      <w:r w:rsidRPr="00093CB8">
        <w:rPr>
          <w:rFonts w:eastAsia="MS Mincho"/>
          <w:b/>
          <w:bCs/>
          <w:i/>
          <w:iCs/>
        </w:rPr>
        <w:t>б) требования к иллюстрациям:</w:t>
      </w:r>
    </w:p>
    <w:p w:rsidR="00333165" w:rsidRPr="00093CB8" w:rsidRDefault="00333165" w:rsidP="005E62A7">
      <w:pPr>
        <w:tabs>
          <w:tab w:val="left" w:pos="993"/>
        </w:tabs>
        <w:ind w:firstLine="709"/>
        <w:jc w:val="both"/>
        <w:rPr>
          <w:rFonts w:eastAsia="MS Mincho"/>
        </w:rPr>
      </w:pPr>
      <w:r w:rsidRPr="00093CB8">
        <w:rPr>
          <w:rFonts w:eastAsia="MS Mincho"/>
        </w:rPr>
        <w:t xml:space="preserve">– графики, диаграммы, схемы, рисунки, репродукции современных </w:t>
      </w:r>
      <w:proofErr w:type="gramStart"/>
      <w:r w:rsidRPr="00093CB8">
        <w:rPr>
          <w:rFonts w:eastAsia="MS Mincho"/>
        </w:rPr>
        <w:t>фото  –</w:t>
      </w:r>
      <w:proofErr w:type="gramEnd"/>
      <w:r w:rsidRPr="00093CB8">
        <w:rPr>
          <w:rFonts w:eastAsia="MS Mincho"/>
        </w:rPr>
        <w:t xml:space="preserve"> цветное исполнение, допускаются монохромные архивные фото; в целом, информация в виде иллюстраций может занимать до половины общего формата постера; </w:t>
      </w:r>
    </w:p>
    <w:p w:rsidR="00333165" w:rsidRPr="00093CB8" w:rsidRDefault="00333165" w:rsidP="005E62A7">
      <w:pPr>
        <w:tabs>
          <w:tab w:val="left" w:pos="993"/>
        </w:tabs>
        <w:ind w:firstLine="709"/>
        <w:jc w:val="both"/>
        <w:rPr>
          <w:rFonts w:eastAsia="MS Mincho"/>
          <w:i/>
          <w:iCs/>
        </w:rPr>
      </w:pPr>
      <w:r w:rsidRPr="00093CB8">
        <w:rPr>
          <w:rFonts w:eastAsia="MS Mincho"/>
        </w:rPr>
        <w:t xml:space="preserve">– все иллюстрации должны иметь название </w:t>
      </w:r>
      <w:r w:rsidRPr="00093CB8">
        <w:rPr>
          <w:rFonts w:eastAsia="MS Mincho"/>
          <w:i/>
          <w:iCs/>
        </w:rPr>
        <w:t>(курсив, выравнивание по середине, размер шрифта – 14пт);</w:t>
      </w:r>
    </w:p>
    <w:p w:rsidR="00333165" w:rsidRPr="00093CB8" w:rsidRDefault="00333165" w:rsidP="001B311A">
      <w:pPr>
        <w:tabs>
          <w:tab w:val="left" w:pos="993"/>
        </w:tabs>
        <w:ind w:firstLine="720"/>
        <w:jc w:val="both"/>
        <w:rPr>
          <w:rFonts w:eastAsia="MS Mincho"/>
        </w:rPr>
      </w:pPr>
      <w:r w:rsidRPr="00093CB8">
        <w:rPr>
          <w:rFonts w:eastAsia="MS Mincho"/>
        </w:rPr>
        <w:t>– иллюстративный материал должен объяснять, уточнять текстовую информацию, в тексте должна быть ссылка на номер рисунка, диаграммы, схемы, фотографии.</w:t>
      </w:r>
    </w:p>
    <w:p w:rsidR="00333165" w:rsidRPr="00093CB8" w:rsidRDefault="00333165" w:rsidP="001B311A">
      <w:pPr>
        <w:tabs>
          <w:tab w:val="left" w:pos="993"/>
        </w:tabs>
        <w:ind w:firstLine="720"/>
        <w:jc w:val="both"/>
        <w:rPr>
          <w:rFonts w:eastAsia="MS Mincho"/>
          <w:sz w:val="16"/>
          <w:szCs w:val="16"/>
        </w:rPr>
      </w:pPr>
    </w:p>
    <w:p w:rsidR="00333165" w:rsidRPr="00093CB8" w:rsidRDefault="00333165" w:rsidP="00B460A9">
      <w:pPr>
        <w:tabs>
          <w:tab w:val="left" w:pos="993"/>
        </w:tabs>
        <w:ind w:firstLine="720"/>
        <w:jc w:val="both"/>
        <w:rPr>
          <w:rFonts w:eastAsia="MS Mincho"/>
          <w:b/>
          <w:bCs/>
        </w:rPr>
      </w:pPr>
      <w:r w:rsidRPr="00093CB8">
        <w:rPr>
          <w:rFonts w:eastAsia="MS Mincho"/>
          <w:b/>
          <w:bCs/>
          <w:i/>
          <w:iCs/>
        </w:rPr>
        <w:t>в) требования к тексту</w:t>
      </w:r>
      <w:r w:rsidRPr="00093CB8">
        <w:rPr>
          <w:rFonts w:eastAsia="MS Mincho"/>
          <w:b/>
          <w:bCs/>
        </w:rPr>
        <w:t>:</w:t>
      </w:r>
    </w:p>
    <w:p w:rsidR="00333165" w:rsidRPr="00093CB8" w:rsidRDefault="00333165" w:rsidP="00B460A9">
      <w:pPr>
        <w:tabs>
          <w:tab w:val="left" w:pos="993"/>
        </w:tabs>
        <w:ind w:firstLine="720"/>
        <w:jc w:val="both"/>
        <w:rPr>
          <w:rFonts w:eastAsia="MS Mincho"/>
        </w:rPr>
      </w:pPr>
      <w:r w:rsidRPr="00093CB8">
        <w:rPr>
          <w:rFonts w:eastAsia="MS Mincho"/>
        </w:rPr>
        <w:t xml:space="preserve"> – занимают не более половины общего формата постера; </w:t>
      </w:r>
    </w:p>
    <w:p w:rsidR="00333165" w:rsidRPr="00093CB8" w:rsidRDefault="00333165" w:rsidP="00B460A9">
      <w:pPr>
        <w:tabs>
          <w:tab w:val="left" w:pos="993"/>
        </w:tabs>
        <w:ind w:firstLine="720"/>
        <w:jc w:val="both"/>
        <w:rPr>
          <w:rFonts w:eastAsia="MS Mincho"/>
        </w:rPr>
      </w:pPr>
      <w:r w:rsidRPr="00093CB8">
        <w:rPr>
          <w:rFonts w:eastAsia="MS Mincho"/>
        </w:rPr>
        <w:t>– все рубрики имеют названия;</w:t>
      </w:r>
    </w:p>
    <w:p w:rsidR="00333165" w:rsidRPr="00093CB8" w:rsidRDefault="00333165" w:rsidP="00B460A9">
      <w:pPr>
        <w:tabs>
          <w:tab w:val="left" w:pos="993"/>
        </w:tabs>
        <w:ind w:firstLine="720"/>
        <w:jc w:val="both"/>
        <w:rPr>
          <w:rFonts w:eastAsia="MS Mincho"/>
        </w:rPr>
      </w:pPr>
      <w:r w:rsidRPr="00093CB8">
        <w:rPr>
          <w:rFonts w:eastAsia="MS Mincho"/>
        </w:rPr>
        <w:t xml:space="preserve">– тексты отдельных подзаголовков (рубрик) отделяются друг от друга рамкой или цветом поля; </w:t>
      </w:r>
    </w:p>
    <w:p w:rsidR="00333165" w:rsidRPr="00093CB8" w:rsidRDefault="00333165" w:rsidP="00B460A9">
      <w:pPr>
        <w:tabs>
          <w:tab w:val="left" w:pos="993"/>
        </w:tabs>
        <w:ind w:firstLine="720"/>
        <w:jc w:val="both"/>
        <w:rPr>
          <w:rFonts w:eastAsia="MS Mincho"/>
        </w:rPr>
      </w:pPr>
      <w:r w:rsidRPr="00093CB8">
        <w:rPr>
          <w:rFonts w:eastAsia="MS Mincho"/>
        </w:rPr>
        <w:t xml:space="preserve">– для логически связанных частей текста, отделенных друг от друга рамкой (цветным полем) или удаленным расположением на листе необходимо использовать анимации и триггеры; </w:t>
      </w:r>
    </w:p>
    <w:p w:rsidR="00333165" w:rsidRPr="00093CB8" w:rsidRDefault="00333165" w:rsidP="00B460A9">
      <w:pPr>
        <w:tabs>
          <w:tab w:val="left" w:pos="993"/>
        </w:tabs>
        <w:ind w:firstLine="720"/>
        <w:jc w:val="both"/>
        <w:rPr>
          <w:rFonts w:eastAsia="MS Mincho"/>
        </w:rPr>
      </w:pPr>
      <w:r w:rsidRPr="00093CB8">
        <w:rPr>
          <w:rFonts w:eastAsia="MS Mincho"/>
        </w:rPr>
        <w:lastRenderedPageBreak/>
        <w:t>– текстовая информация может быть представлена в виде таблицы, таблица должна иметь название (выравнивание названия по центру);</w:t>
      </w:r>
    </w:p>
    <w:p w:rsidR="00333165" w:rsidRPr="00093CB8" w:rsidRDefault="00333165" w:rsidP="00B460A9">
      <w:pPr>
        <w:tabs>
          <w:tab w:val="left" w:pos="993"/>
        </w:tabs>
        <w:ind w:firstLine="720"/>
        <w:jc w:val="both"/>
        <w:rPr>
          <w:rFonts w:eastAsia="MS Mincho"/>
          <w:sz w:val="16"/>
          <w:szCs w:val="16"/>
        </w:rPr>
      </w:pPr>
    </w:p>
    <w:p w:rsidR="00333165" w:rsidRPr="00093CB8" w:rsidRDefault="00333165" w:rsidP="00EA74F9">
      <w:pPr>
        <w:tabs>
          <w:tab w:val="left" w:pos="993"/>
        </w:tabs>
        <w:ind w:firstLine="720"/>
        <w:jc w:val="both"/>
        <w:rPr>
          <w:rFonts w:eastAsia="MS Mincho"/>
        </w:rPr>
      </w:pPr>
      <w:proofErr w:type="gramStart"/>
      <w:r w:rsidRPr="00093CB8">
        <w:rPr>
          <w:rFonts w:eastAsia="MS Mincho"/>
          <w:b/>
          <w:bCs/>
          <w:i/>
          <w:iCs/>
        </w:rPr>
        <w:t>г)  обязательными</w:t>
      </w:r>
      <w:proofErr w:type="gramEnd"/>
      <w:r w:rsidRPr="00093CB8">
        <w:rPr>
          <w:rFonts w:eastAsia="MS Mincho"/>
          <w:b/>
          <w:bCs/>
          <w:i/>
          <w:iCs/>
        </w:rPr>
        <w:t xml:space="preserve"> подзаголовками (рубриками)</w:t>
      </w:r>
      <w:r w:rsidRPr="00093CB8">
        <w:rPr>
          <w:rFonts w:eastAsia="MS Mincho"/>
          <w:i/>
          <w:iCs/>
        </w:rPr>
        <w:t xml:space="preserve"> являются следующие, содержащие в себе информацию</w:t>
      </w:r>
      <w:r w:rsidRPr="00093CB8">
        <w:rPr>
          <w:rFonts w:eastAsia="MS Mincho"/>
        </w:rPr>
        <w:t xml:space="preserve">: </w:t>
      </w:r>
    </w:p>
    <w:p w:rsidR="00333165" w:rsidRPr="00093CB8" w:rsidRDefault="00333165" w:rsidP="00B460A9">
      <w:pPr>
        <w:tabs>
          <w:tab w:val="left" w:pos="993"/>
        </w:tabs>
        <w:ind w:firstLine="720"/>
        <w:jc w:val="both"/>
        <w:rPr>
          <w:rFonts w:eastAsia="MS Mincho"/>
        </w:rPr>
      </w:pPr>
      <w:r w:rsidRPr="00093CB8">
        <w:rPr>
          <w:rFonts w:eastAsia="MS Mincho"/>
        </w:rPr>
        <w:t xml:space="preserve">– о проблеме, </w:t>
      </w:r>
      <w:r w:rsidRPr="00093CB8">
        <w:t>вопросе исследования или гипотезе</w:t>
      </w:r>
      <w:r w:rsidRPr="00093CB8">
        <w:rPr>
          <w:rFonts w:eastAsia="MS Mincho"/>
        </w:rPr>
        <w:t>, которым найдено решение и актуальности этой проблемы, вопроса, а также цели изучения;</w:t>
      </w:r>
    </w:p>
    <w:p w:rsidR="00333165" w:rsidRPr="00093CB8" w:rsidRDefault="00333165" w:rsidP="00535FAB">
      <w:pPr>
        <w:tabs>
          <w:tab w:val="left" w:pos="993"/>
        </w:tabs>
        <w:ind w:firstLine="720"/>
        <w:jc w:val="both"/>
        <w:rPr>
          <w:rFonts w:eastAsia="MS Mincho"/>
        </w:rPr>
      </w:pPr>
      <w:r w:rsidRPr="00093CB8">
        <w:rPr>
          <w:rFonts w:eastAsia="MS Mincho"/>
        </w:rPr>
        <w:t>– о плане работы над проблемой или о ходе (алгоритме) проведения исследования (проекта);</w:t>
      </w:r>
    </w:p>
    <w:p w:rsidR="00333165" w:rsidRPr="00093CB8" w:rsidRDefault="00333165" w:rsidP="00535FAB">
      <w:pPr>
        <w:tabs>
          <w:tab w:val="left" w:pos="993"/>
        </w:tabs>
        <w:ind w:firstLine="720"/>
        <w:jc w:val="both"/>
        <w:rPr>
          <w:rFonts w:eastAsia="MS Mincho"/>
        </w:rPr>
      </w:pPr>
      <w:r w:rsidRPr="00093CB8">
        <w:rPr>
          <w:rFonts w:eastAsia="MS Mincho"/>
        </w:rPr>
        <w:t xml:space="preserve">– о </w:t>
      </w:r>
      <w:r w:rsidRPr="00093CB8">
        <w:t>методах сбора данных в соответствии с планом (алгоритмом) работы над проблемой;</w:t>
      </w:r>
    </w:p>
    <w:p w:rsidR="00333165" w:rsidRPr="00093CB8" w:rsidRDefault="00333165" w:rsidP="00EA74F9">
      <w:pPr>
        <w:tabs>
          <w:tab w:val="left" w:pos="993"/>
        </w:tabs>
        <w:ind w:firstLine="720"/>
        <w:jc w:val="both"/>
        <w:rPr>
          <w:rFonts w:eastAsia="MS Mincho"/>
        </w:rPr>
      </w:pPr>
      <w:r w:rsidRPr="00093CB8">
        <w:rPr>
          <w:rFonts w:eastAsia="MS Mincho"/>
        </w:rPr>
        <w:t xml:space="preserve">– о </w:t>
      </w:r>
      <w:r w:rsidRPr="00093CB8">
        <w:t xml:space="preserve">результатах и выводах, </w:t>
      </w:r>
      <w:r w:rsidRPr="00093CB8">
        <w:rPr>
          <w:rFonts w:eastAsia="MS Mincho"/>
        </w:rPr>
        <w:t>полученных после работы над проблемой или после проверки гипотезы; установленные факты;</w:t>
      </w:r>
    </w:p>
    <w:p w:rsidR="00333165" w:rsidRPr="00093CB8" w:rsidRDefault="00333165" w:rsidP="00EA74F9">
      <w:pPr>
        <w:tabs>
          <w:tab w:val="left" w:pos="993"/>
        </w:tabs>
        <w:ind w:firstLine="720"/>
        <w:jc w:val="both"/>
        <w:rPr>
          <w:rFonts w:eastAsia="MS Mincho"/>
        </w:rPr>
      </w:pPr>
      <w:r w:rsidRPr="00093CB8">
        <w:rPr>
          <w:rFonts w:eastAsia="MS Mincho"/>
        </w:rPr>
        <w:t>– о возможных направлениях последующего развития вопроса, перспективах его изучения;</w:t>
      </w:r>
    </w:p>
    <w:p w:rsidR="00333165" w:rsidRPr="00093CB8" w:rsidRDefault="00333165" w:rsidP="00535FAB">
      <w:pPr>
        <w:tabs>
          <w:tab w:val="left" w:pos="993"/>
        </w:tabs>
        <w:ind w:firstLine="720"/>
        <w:jc w:val="both"/>
        <w:rPr>
          <w:rFonts w:eastAsia="MS Mincho"/>
        </w:rPr>
      </w:pPr>
      <w:r w:rsidRPr="00093CB8">
        <w:rPr>
          <w:rFonts w:eastAsia="MS Mincho"/>
        </w:rPr>
        <w:t xml:space="preserve">– об использованной литературе </w:t>
      </w:r>
      <w:r w:rsidRPr="00093CB8">
        <w:rPr>
          <w:rFonts w:eastAsia="MS Mincho"/>
          <w:i/>
          <w:iCs/>
        </w:rPr>
        <w:t>(приветствуется использование литературных источников на трех официальных языках Приднестровья; на иностранных языках)</w:t>
      </w:r>
      <w:r w:rsidRPr="00093CB8">
        <w:rPr>
          <w:rFonts w:eastAsia="MS Mincho"/>
        </w:rPr>
        <w:t xml:space="preserve"> (оформляется в правом нижнем углу постера);</w:t>
      </w:r>
    </w:p>
    <w:p w:rsidR="00333165" w:rsidRPr="00093CB8" w:rsidRDefault="00333165" w:rsidP="00535FAB">
      <w:pPr>
        <w:tabs>
          <w:tab w:val="left" w:pos="993"/>
        </w:tabs>
        <w:ind w:firstLine="720"/>
        <w:jc w:val="both"/>
        <w:rPr>
          <w:rFonts w:eastAsia="MS Mincho"/>
        </w:rPr>
      </w:pPr>
      <w:r w:rsidRPr="00093CB8">
        <w:rPr>
          <w:rFonts w:eastAsia="MS Mincho"/>
        </w:rPr>
        <w:t>– о списке иллюстраций (правый нижний угол постера);</w:t>
      </w:r>
    </w:p>
    <w:p w:rsidR="00333165" w:rsidRPr="00093CB8" w:rsidRDefault="00333165" w:rsidP="00535FAB">
      <w:pPr>
        <w:tabs>
          <w:tab w:val="left" w:pos="993"/>
        </w:tabs>
        <w:ind w:firstLine="720"/>
        <w:jc w:val="both"/>
        <w:rPr>
          <w:rFonts w:eastAsia="MS Mincho"/>
          <w:sz w:val="16"/>
          <w:szCs w:val="16"/>
        </w:rPr>
      </w:pPr>
    </w:p>
    <w:p w:rsidR="00333165" w:rsidRPr="00093CB8" w:rsidRDefault="00333165" w:rsidP="00535FAB">
      <w:pPr>
        <w:tabs>
          <w:tab w:val="left" w:pos="993"/>
        </w:tabs>
        <w:ind w:firstLine="720"/>
        <w:jc w:val="both"/>
        <w:rPr>
          <w:rFonts w:eastAsia="MS Mincho"/>
          <w:b/>
          <w:bCs/>
        </w:rPr>
      </w:pPr>
      <w:r w:rsidRPr="00093CB8">
        <w:rPr>
          <w:rFonts w:eastAsia="MS Mincho"/>
          <w:b/>
          <w:bCs/>
          <w:i/>
          <w:iCs/>
        </w:rPr>
        <w:t xml:space="preserve"> д) информация об авторах, подготовивших постер</w:t>
      </w:r>
      <w:r w:rsidRPr="00093CB8">
        <w:rPr>
          <w:rFonts w:eastAsia="MS Mincho"/>
          <w:b/>
          <w:bCs/>
        </w:rPr>
        <w:t>:</w:t>
      </w:r>
    </w:p>
    <w:p w:rsidR="00333165" w:rsidRPr="00093CB8" w:rsidRDefault="00333165" w:rsidP="00535FAB">
      <w:pPr>
        <w:tabs>
          <w:tab w:val="left" w:pos="993"/>
        </w:tabs>
        <w:ind w:firstLine="720"/>
        <w:jc w:val="both"/>
        <w:rPr>
          <w:rFonts w:eastAsia="MS Mincho"/>
        </w:rPr>
      </w:pPr>
      <w:r w:rsidRPr="00093CB8">
        <w:rPr>
          <w:rFonts w:eastAsia="MS Mincho"/>
        </w:rPr>
        <w:t xml:space="preserve">– фамилия, имя, а для педагогов – фамилия, имя, отчество; организация образования, класс или группа размещаются под названием постера </w:t>
      </w:r>
      <w:r w:rsidRPr="00093CB8">
        <w:rPr>
          <w:rFonts w:eastAsia="MS Mincho"/>
          <w:i/>
          <w:iCs/>
        </w:rPr>
        <w:t>(размер текста – 13 пт.)</w:t>
      </w:r>
      <w:r w:rsidRPr="00093CB8">
        <w:rPr>
          <w:rFonts w:eastAsia="MS Mincho"/>
        </w:rPr>
        <w:t>;</w:t>
      </w:r>
    </w:p>
    <w:p w:rsidR="00333165" w:rsidRPr="00093CB8" w:rsidRDefault="00333165" w:rsidP="00535FAB">
      <w:pPr>
        <w:tabs>
          <w:tab w:val="left" w:pos="993"/>
        </w:tabs>
        <w:ind w:firstLine="720"/>
        <w:jc w:val="both"/>
        <w:rPr>
          <w:rFonts w:eastAsia="MS Mincho"/>
        </w:rPr>
      </w:pPr>
      <w:r w:rsidRPr="00093CB8">
        <w:rPr>
          <w:rFonts w:eastAsia="MS Mincho"/>
        </w:rPr>
        <w:t>– степень участия каждого в создании постера оформляется сноской на ту часть постера, в создании которой этот конкурсант принимал участие (обучающийся и/или педагог);</w:t>
      </w:r>
    </w:p>
    <w:p w:rsidR="00333165" w:rsidRPr="00093CB8" w:rsidRDefault="00333165" w:rsidP="00535FAB">
      <w:pPr>
        <w:tabs>
          <w:tab w:val="left" w:pos="993"/>
        </w:tabs>
        <w:ind w:firstLine="720"/>
        <w:jc w:val="both"/>
        <w:rPr>
          <w:rFonts w:eastAsia="MS Mincho"/>
        </w:rPr>
      </w:pPr>
      <w:r w:rsidRPr="00093CB8">
        <w:rPr>
          <w:rFonts w:eastAsia="MS Mincho"/>
        </w:rPr>
        <w:t xml:space="preserve">35. </w:t>
      </w:r>
      <w:r w:rsidRPr="00093CB8">
        <w:t>Постеры должны быть разработаны и выполнены с использованием оригинального дизайна и с творческим подходом.</w:t>
      </w:r>
    </w:p>
    <w:p w:rsidR="00333165" w:rsidRPr="00093CB8" w:rsidRDefault="00333165" w:rsidP="00434AE3">
      <w:pPr>
        <w:pStyle w:val="a6"/>
        <w:spacing w:before="0" w:beforeAutospacing="0" w:after="0" w:afterAutospacing="0"/>
        <w:ind w:right="-1" w:firstLine="708"/>
        <w:jc w:val="both"/>
        <w:rPr>
          <w:sz w:val="26"/>
          <w:szCs w:val="26"/>
          <w:u w:val="single"/>
        </w:rPr>
      </w:pPr>
      <w:r w:rsidRPr="00093CB8">
        <w:rPr>
          <w:rFonts w:eastAsia="MS Mincho"/>
        </w:rPr>
        <w:t xml:space="preserve">36. Оригинальность тестовой информации постеров проверяется при помощи </w:t>
      </w:r>
      <w:hyperlink r:id="rId8" w:history="1">
        <w:r w:rsidRPr="00093CB8">
          <w:rPr>
            <w:rStyle w:val="ad"/>
            <w:color w:val="auto"/>
          </w:rPr>
          <w:t>https://www.antiplagiat.ru</w:t>
        </w:r>
      </w:hyperlink>
      <w:r w:rsidRPr="00093CB8">
        <w:t xml:space="preserve"> и должна составлять не менее 60%.</w:t>
      </w:r>
    </w:p>
    <w:p w:rsidR="00333165" w:rsidRPr="00093CB8" w:rsidRDefault="00333165" w:rsidP="00DD6BFF">
      <w:pPr>
        <w:tabs>
          <w:tab w:val="left" w:pos="993"/>
        </w:tabs>
        <w:ind w:firstLine="720"/>
        <w:jc w:val="both"/>
        <w:rPr>
          <w:rFonts w:eastAsia="MS Mincho"/>
        </w:rPr>
      </w:pPr>
      <w:r w:rsidRPr="00093CB8">
        <w:t xml:space="preserve">37. </w:t>
      </w:r>
      <w:r w:rsidRPr="00093CB8">
        <w:rPr>
          <w:rFonts w:eastAsia="MS Mincho"/>
        </w:rPr>
        <w:t>Авторы несут полную ответственность за содержание представленных конкурсных работ, их авторскую принадлежность и отсутствие плагиата. Все использованные источники информации должны быть заявлены в перечне литературы.</w:t>
      </w:r>
    </w:p>
    <w:p w:rsidR="00333165" w:rsidRPr="00093CB8" w:rsidRDefault="00333165" w:rsidP="00D45F38">
      <w:pPr>
        <w:tabs>
          <w:tab w:val="left" w:pos="993"/>
        </w:tabs>
        <w:ind w:firstLine="720"/>
        <w:jc w:val="both"/>
      </w:pPr>
      <w:r w:rsidRPr="00093CB8">
        <w:t xml:space="preserve">38. При планировании проекта постера группе авторов целесообразно руководствоваться критериями их оценки (раздел </w:t>
      </w:r>
      <w:r w:rsidRPr="00093CB8">
        <w:rPr>
          <w:lang w:val="en-US"/>
        </w:rPr>
        <w:t>VI</w:t>
      </w:r>
      <w:r w:rsidRPr="00093CB8">
        <w:t xml:space="preserve"> данного Положения).</w:t>
      </w:r>
    </w:p>
    <w:p w:rsidR="00333165" w:rsidRPr="00093CB8" w:rsidRDefault="00333165" w:rsidP="00D45F38">
      <w:pPr>
        <w:tabs>
          <w:tab w:val="left" w:pos="993"/>
        </w:tabs>
        <w:ind w:firstLine="720"/>
        <w:jc w:val="both"/>
        <w:rPr>
          <w:rFonts w:eastAsia="MS Mincho"/>
        </w:rPr>
      </w:pPr>
    </w:p>
    <w:p w:rsidR="00333165" w:rsidRPr="00093CB8" w:rsidRDefault="00333165" w:rsidP="00EE3CEE">
      <w:pPr>
        <w:tabs>
          <w:tab w:val="left" w:pos="993"/>
        </w:tabs>
        <w:jc w:val="both"/>
        <w:rPr>
          <w:rFonts w:eastAsia="MS Mincho"/>
        </w:rPr>
      </w:pPr>
    </w:p>
    <w:p w:rsidR="00333165" w:rsidRPr="00093CB8" w:rsidRDefault="00333165" w:rsidP="00D45F38">
      <w:pPr>
        <w:tabs>
          <w:tab w:val="left" w:pos="993"/>
        </w:tabs>
        <w:jc w:val="center"/>
        <w:rPr>
          <w:b/>
          <w:bCs/>
        </w:rPr>
      </w:pPr>
      <w:r w:rsidRPr="00093CB8">
        <w:rPr>
          <w:b/>
          <w:bCs/>
          <w:lang w:val="en-US"/>
        </w:rPr>
        <w:t>VI</w:t>
      </w:r>
      <w:r w:rsidRPr="00093CB8">
        <w:rPr>
          <w:b/>
          <w:bCs/>
        </w:rPr>
        <w:t xml:space="preserve">. НОМИНАЦИИ КОНКУРСА и КРИТЕРИИ ОЦЕНКИ КОНКУРСНЫХ РАБОТ </w:t>
      </w:r>
    </w:p>
    <w:p w:rsidR="00333165" w:rsidRPr="00093CB8" w:rsidRDefault="00333165" w:rsidP="00EE3CEE">
      <w:pPr>
        <w:tabs>
          <w:tab w:val="left" w:pos="993"/>
        </w:tabs>
        <w:jc w:val="center"/>
        <w:rPr>
          <w:b/>
          <w:bCs/>
          <w:sz w:val="16"/>
          <w:szCs w:val="16"/>
        </w:rPr>
      </w:pPr>
    </w:p>
    <w:p w:rsidR="00333165" w:rsidRPr="00093CB8" w:rsidRDefault="00333165" w:rsidP="00BC2BD7">
      <w:pPr>
        <w:jc w:val="both"/>
      </w:pPr>
      <w:r w:rsidRPr="00093CB8">
        <w:tab/>
        <w:t xml:space="preserve">39. Ежегодно Конкурс </w:t>
      </w:r>
      <w:r w:rsidRPr="00093CB8">
        <w:rPr>
          <w:rFonts w:eastAsia="MS Mincho"/>
        </w:rPr>
        <w:t xml:space="preserve">электронных образовательных постеров </w:t>
      </w:r>
      <w:r w:rsidRPr="00093CB8">
        <w:t>«Знаешь о незнании – действуй!»  может быть организован только по одной из следующих номинаций:</w:t>
      </w:r>
    </w:p>
    <w:p w:rsidR="00333165" w:rsidRPr="00093CB8" w:rsidRDefault="00333165" w:rsidP="00EE3CEE">
      <w:pPr>
        <w:tabs>
          <w:tab w:val="left" w:pos="993"/>
        </w:tabs>
        <w:ind w:left="709"/>
        <w:jc w:val="both"/>
      </w:pPr>
      <w:r w:rsidRPr="00093CB8">
        <w:t>а) Краеведение;</w:t>
      </w:r>
    </w:p>
    <w:p w:rsidR="00333165" w:rsidRPr="00093CB8" w:rsidRDefault="00333165" w:rsidP="00FD6701">
      <w:pPr>
        <w:ind w:firstLine="709"/>
        <w:jc w:val="both"/>
      </w:pPr>
      <w:r w:rsidRPr="00093CB8">
        <w:t>б) Культурное событие года;</w:t>
      </w:r>
    </w:p>
    <w:p w:rsidR="00333165" w:rsidRPr="00093CB8" w:rsidRDefault="00333165" w:rsidP="00805391">
      <w:pPr>
        <w:ind w:firstLine="709"/>
        <w:jc w:val="both"/>
      </w:pPr>
      <w:r w:rsidRPr="00093CB8">
        <w:t>в) Социальные акции;</w:t>
      </w:r>
    </w:p>
    <w:p w:rsidR="00333165" w:rsidRPr="00093CB8" w:rsidRDefault="00333165" w:rsidP="00805391">
      <w:pPr>
        <w:ind w:firstLine="709"/>
        <w:jc w:val="both"/>
      </w:pPr>
      <w:r w:rsidRPr="00093CB8">
        <w:t>г) Экология;</w:t>
      </w:r>
    </w:p>
    <w:p w:rsidR="00333165" w:rsidRPr="00093CB8" w:rsidRDefault="00333165" w:rsidP="00805391">
      <w:pPr>
        <w:ind w:firstLine="709"/>
        <w:jc w:val="both"/>
      </w:pPr>
      <w:r w:rsidRPr="00093CB8">
        <w:t>д) Здоровый образ жизни;</w:t>
      </w:r>
    </w:p>
    <w:p w:rsidR="00333165" w:rsidRPr="00093CB8" w:rsidRDefault="00333165" w:rsidP="00805391">
      <w:pPr>
        <w:ind w:firstLine="709"/>
        <w:jc w:val="both"/>
      </w:pPr>
      <w:r w:rsidRPr="00093CB8">
        <w:t xml:space="preserve">е) Профессиональные пробы </w:t>
      </w:r>
      <w:r w:rsidRPr="00093CB8">
        <w:rPr>
          <w:i/>
          <w:iCs/>
        </w:rPr>
        <w:t>(профориентация и профессиональное образование)</w:t>
      </w:r>
      <w:r w:rsidRPr="00093CB8">
        <w:t>.</w:t>
      </w:r>
    </w:p>
    <w:p w:rsidR="00333165" w:rsidRPr="00093CB8" w:rsidRDefault="00333165" w:rsidP="00805391">
      <w:pPr>
        <w:ind w:firstLine="709"/>
        <w:jc w:val="both"/>
      </w:pPr>
      <w:r w:rsidRPr="00093CB8">
        <w:t>ж) Исторические даты и факты;</w:t>
      </w:r>
    </w:p>
    <w:p w:rsidR="00333165" w:rsidRPr="00093CB8" w:rsidRDefault="00333165" w:rsidP="00C55024">
      <w:pPr>
        <w:ind w:firstLine="709"/>
        <w:jc w:val="both"/>
      </w:pPr>
      <w:r w:rsidRPr="00093CB8">
        <w:t>з) Финансовая грамотность.</w:t>
      </w:r>
    </w:p>
    <w:p w:rsidR="00333165" w:rsidRPr="00093CB8" w:rsidRDefault="00333165" w:rsidP="005C3093">
      <w:pPr>
        <w:ind w:firstLine="708"/>
        <w:jc w:val="both"/>
      </w:pPr>
      <w:r w:rsidRPr="00093CB8">
        <w:t xml:space="preserve">40. Оценка конкурсных работ осуществляется по шести критериям </w:t>
      </w:r>
      <w:r w:rsidRPr="00093CB8">
        <w:rPr>
          <w:rFonts w:eastAsia="MS Mincho"/>
        </w:rPr>
        <w:t>(приложение 2)</w:t>
      </w:r>
      <w:r w:rsidRPr="00093CB8">
        <w:t>:</w:t>
      </w:r>
    </w:p>
    <w:p w:rsidR="00333165" w:rsidRPr="00093CB8" w:rsidRDefault="00333165" w:rsidP="00E83B74">
      <w:pPr>
        <w:tabs>
          <w:tab w:val="left" w:pos="993"/>
        </w:tabs>
        <w:ind w:firstLine="720"/>
        <w:jc w:val="both"/>
        <w:rPr>
          <w:rFonts w:eastAsia="MS Mincho"/>
        </w:rPr>
      </w:pPr>
      <w:r w:rsidRPr="00093CB8">
        <w:rPr>
          <w:rFonts w:eastAsia="MS Mincho"/>
        </w:rPr>
        <w:t>а) технические характеристики;</w:t>
      </w:r>
    </w:p>
    <w:p w:rsidR="00333165" w:rsidRPr="00093CB8" w:rsidRDefault="00333165" w:rsidP="00E83B74">
      <w:pPr>
        <w:tabs>
          <w:tab w:val="left" w:pos="993"/>
        </w:tabs>
        <w:ind w:firstLine="720"/>
        <w:jc w:val="both"/>
      </w:pPr>
      <w:r w:rsidRPr="00093CB8">
        <w:t>б) иллюстративный информационный ряд;</w:t>
      </w:r>
    </w:p>
    <w:p w:rsidR="00333165" w:rsidRPr="00093CB8" w:rsidRDefault="00333165" w:rsidP="00E83B74">
      <w:pPr>
        <w:tabs>
          <w:tab w:val="left" w:pos="993"/>
        </w:tabs>
        <w:ind w:firstLine="720"/>
        <w:jc w:val="both"/>
        <w:rPr>
          <w:rFonts w:eastAsia="MS Mincho"/>
        </w:rPr>
      </w:pPr>
      <w:r w:rsidRPr="00093CB8">
        <w:t>в)</w:t>
      </w:r>
      <w:r w:rsidRPr="00093CB8">
        <w:rPr>
          <w:rFonts w:eastAsia="MS Mincho"/>
        </w:rPr>
        <w:t xml:space="preserve"> текстовый информационный ряд </w:t>
      </w:r>
      <w:r w:rsidRPr="00093CB8">
        <w:rPr>
          <w:rFonts w:eastAsia="MS Mincho"/>
          <w:i/>
          <w:iCs/>
        </w:rPr>
        <w:t xml:space="preserve">(понимается как логичность, ясность изложения, соответствие научному стилю, адекватный содержанию выбор визуальных </w:t>
      </w:r>
      <w:r w:rsidRPr="00093CB8">
        <w:rPr>
          <w:rFonts w:eastAsia="MS Mincho"/>
          <w:i/>
          <w:iCs/>
        </w:rPr>
        <w:lastRenderedPageBreak/>
        <w:t>материалов их логическая связь с текстом)</w:t>
      </w:r>
      <w:r w:rsidRPr="00093CB8">
        <w:rPr>
          <w:rFonts w:eastAsia="MS Mincho"/>
        </w:rPr>
        <w:t>. Выделенные критерии детализируются системой показателей;</w:t>
      </w:r>
    </w:p>
    <w:p w:rsidR="00333165" w:rsidRPr="00093CB8" w:rsidRDefault="00333165" w:rsidP="00B72501">
      <w:pPr>
        <w:tabs>
          <w:tab w:val="left" w:pos="993"/>
        </w:tabs>
        <w:ind w:firstLine="720"/>
        <w:jc w:val="both"/>
        <w:rPr>
          <w:rFonts w:eastAsia="MS Mincho"/>
        </w:rPr>
      </w:pPr>
      <w:r w:rsidRPr="00093CB8">
        <w:rPr>
          <w:rFonts w:eastAsia="MS Mincho"/>
        </w:rPr>
        <w:t xml:space="preserve">г) дизайн постера </w:t>
      </w:r>
      <w:r w:rsidRPr="00093CB8">
        <w:rPr>
          <w:rFonts w:eastAsia="MS Mincho"/>
          <w:i/>
          <w:iCs/>
        </w:rPr>
        <w:t>(понимается как качество и оригинальность визуального представления материала, его компоновка в слайде, оптимальное сочетание текстового и иллюстративного материала, отсутствие малоинформативных элементов)</w:t>
      </w:r>
      <w:r w:rsidRPr="00093CB8">
        <w:rPr>
          <w:rFonts w:eastAsia="MS Mincho"/>
        </w:rPr>
        <w:t>; </w:t>
      </w:r>
    </w:p>
    <w:p w:rsidR="00333165" w:rsidRPr="00093CB8" w:rsidRDefault="00333165" w:rsidP="00E83B74">
      <w:pPr>
        <w:tabs>
          <w:tab w:val="left" w:pos="993"/>
        </w:tabs>
        <w:ind w:firstLine="720"/>
        <w:jc w:val="both"/>
        <w:rPr>
          <w:rFonts w:eastAsia="MS Mincho"/>
        </w:rPr>
      </w:pPr>
      <w:r w:rsidRPr="00093CB8">
        <w:rPr>
          <w:rFonts w:eastAsia="MS Mincho"/>
        </w:rPr>
        <w:t>д) информация об авторах;</w:t>
      </w:r>
    </w:p>
    <w:p w:rsidR="00333165" w:rsidRPr="00093CB8" w:rsidRDefault="00333165" w:rsidP="00E83B74">
      <w:pPr>
        <w:tabs>
          <w:tab w:val="left" w:pos="993"/>
        </w:tabs>
        <w:ind w:firstLine="720"/>
        <w:jc w:val="both"/>
        <w:rPr>
          <w:rFonts w:eastAsia="MS Mincho"/>
        </w:rPr>
      </w:pPr>
      <w:r w:rsidRPr="00093CB8">
        <w:rPr>
          <w:rFonts w:eastAsia="MS Mincho"/>
        </w:rPr>
        <w:t xml:space="preserve">е) перспективность </w:t>
      </w:r>
      <w:r w:rsidRPr="00093CB8">
        <w:rPr>
          <w:rFonts w:eastAsia="MS Mincho"/>
          <w:i/>
          <w:iCs/>
        </w:rPr>
        <w:t xml:space="preserve">(понимается как </w:t>
      </w:r>
      <w:r w:rsidRPr="00093CB8">
        <w:rPr>
          <w:i/>
          <w:iCs/>
        </w:rPr>
        <w:t>возможность и целесообразность продолжения учебных исследований в данной области знания</w:t>
      </w:r>
      <w:r w:rsidRPr="00093CB8">
        <w:rPr>
          <w:rFonts w:eastAsia="MS Mincho"/>
          <w:i/>
          <w:iCs/>
        </w:rPr>
        <w:t>)</w:t>
      </w:r>
      <w:r w:rsidRPr="00093CB8">
        <w:rPr>
          <w:rFonts w:eastAsia="MS Mincho"/>
        </w:rPr>
        <w:t xml:space="preserve">. </w:t>
      </w:r>
    </w:p>
    <w:p w:rsidR="00333165" w:rsidRPr="00093CB8" w:rsidRDefault="00333165" w:rsidP="00E83B74">
      <w:pPr>
        <w:tabs>
          <w:tab w:val="left" w:pos="993"/>
        </w:tabs>
        <w:ind w:firstLine="720"/>
        <w:jc w:val="both"/>
        <w:rPr>
          <w:rFonts w:eastAsia="MS Mincho"/>
        </w:rPr>
      </w:pPr>
      <w:r w:rsidRPr="00093CB8">
        <w:rPr>
          <w:rFonts w:eastAsia="MS Mincho"/>
        </w:rPr>
        <w:t xml:space="preserve">41. Каждый критерий оценки описан системой показателей и выражен балльным эквивалентом </w:t>
      </w:r>
      <w:proofErr w:type="spellStart"/>
      <w:r w:rsidRPr="00093CB8">
        <w:rPr>
          <w:rFonts w:eastAsia="MS Mincho"/>
        </w:rPr>
        <w:t>присутствиятого</w:t>
      </w:r>
      <w:proofErr w:type="spellEnd"/>
      <w:r w:rsidRPr="00093CB8">
        <w:rPr>
          <w:rFonts w:eastAsia="MS Mincho"/>
        </w:rPr>
        <w:t xml:space="preserve"> или иного показателя в конкурсной работе (приложение 2).</w:t>
      </w:r>
    </w:p>
    <w:p w:rsidR="00333165" w:rsidRPr="00093CB8" w:rsidRDefault="00333165" w:rsidP="00E83B74">
      <w:pPr>
        <w:tabs>
          <w:tab w:val="left" w:pos="993"/>
        </w:tabs>
        <w:ind w:firstLine="720"/>
        <w:jc w:val="both"/>
        <w:rPr>
          <w:rFonts w:eastAsia="MS Mincho"/>
        </w:rPr>
      </w:pPr>
    </w:p>
    <w:p w:rsidR="00333165" w:rsidRPr="00093CB8" w:rsidRDefault="00333165" w:rsidP="00805391">
      <w:pPr>
        <w:ind w:firstLine="708"/>
        <w:jc w:val="both"/>
      </w:pPr>
    </w:p>
    <w:p w:rsidR="00333165" w:rsidRPr="00093CB8" w:rsidRDefault="00333165" w:rsidP="00805391">
      <w:pPr>
        <w:ind w:firstLine="708"/>
        <w:jc w:val="both"/>
      </w:pPr>
    </w:p>
    <w:p w:rsidR="00333165" w:rsidRPr="00093CB8" w:rsidRDefault="00333165" w:rsidP="00805391">
      <w:pPr>
        <w:ind w:firstLine="708"/>
        <w:jc w:val="both"/>
      </w:pPr>
    </w:p>
    <w:p w:rsidR="00333165" w:rsidRPr="00093CB8" w:rsidRDefault="00333165" w:rsidP="00241DC6">
      <w:pPr>
        <w:pStyle w:val="a7"/>
        <w:spacing w:after="0"/>
        <w:rPr>
          <w:rFonts w:cs="Times New Roman"/>
          <w:i/>
          <w:iCs/>
          <w:lang w:val="ru-RU"/>
        </w:rPr>
      </w:pPr>
    </w:p>
    <w:p w:rsidR="00333165" w:rsidRPr="00093CB8" w:rsidRDefault="00333165" w:rsidP="00241DC6">
      <w:pPr>
        <w:pStyle w:val="a7"/>
        <w:spacing w:after="0"/>
        <w:rPr>
          <w:rFonts w:cs="Times New Roman"/>
          <w:i/>
          <w:iCs/>
          <w:lang w:val="ru-RU"/>
        </w:rPr>
      </w:pPr>
    </w:p>
    <w:p w:rsidR="00333165" w:rsidRPr="00093CB8" w:rsidRDefault="00333165" w:rsidP="00241DC6">
      <w:pPr>
        <w:pStyle w:val="a7"/>
        <w:spacing w:after="0"/>
        <w:rPr>
          <w:rFonts w:cs="Times New Roman"/>
          <w:i/>
          <w:iCs/>
          <w:lang w:val="ru-RU"/>
        </w:rPr>
      </w:pPr>
    </w:p>
    <w:p w:rsidR="00333165" w:rsidRPr="00093CB8" w:rsidRDefault="00333165" w:rsidP="00241DC6">
      <w:pPr>
        <w:pStyle w:val="a7"/>
        <w:spacing w:after="0"/>
        <w:rPr>
          <w:rFonts w:cs="Times New Roman"/>
          <w:i/>
          <w:iCs/>
          <w:lang w:val="ru-RU"/>
        </w:rPr>
      </w:pPr>
    </w:p>
    <w:p w:rsidR="00333165" w:rsidRPr="00093CB8" w:rsidRDefault="00333165" w:rsidP="00241DC6">
      <w:pPr>
        <w:pStyle w:val="a7"/>
        <w:spacing w:after="0"/>
        <w:rPr>
          <w:rFonts w:cs="Times New Roman"/>
          <w:i/>
          <w:iCs/>
          <w:lang w:val="ru-RU"/>
        </w:rPr>
      </w:pPr>
    </w:p>
    <w:p w:rsidR="00333165" w:rsidRPr="00093CB8" w:rsidRDefault="00333165" w:rsidP="00241DC6">
      <w:pPr>
        <w:pStyle w:val="a7"/>
        <w:spacing w:after="0"/>
        <w:rPr>
          <w:rFonts w:cs="Times New Roman"/>
          <w:i/>
          <w:iCs/>
          <w:lang w:val="ru-RU"/>
        </w:rPr>
      </w:pPr>
    </w:p>
    <w:p w:rsidR="00333165" w:rsidRPr="00093CB8" w:rsidRDefault="00333165" w:rsidP="00241DC6">
      <w:pPr>
        <w:pStyle w:val="a7"/>
        <w:spacing w:after="0"/>
        <w:rPr>
          <w:rFonts w:cs="Times New Roman"/>
          <w:i/>
          <w:iCs/>
          <w:lang w:val="ru-RU"/>
        </w:rPr>
      </w:pPr>
    </w:p>
    <w:p w:rsidR="00333165" w:rsidRPr="00093CB8" w:rsidRDefault="00333165" w:rsidP="00241DC6">
      <w:pPr>
        <w:pStyle w:val="a7"/>
        <w:spacing w:after="0"/>
        <w:rPr>
          <w:rFonts w:cs="Times New Roman"/>
          <w:i/>
          <w:iCs/>
          <w:lang w:val="ru-RU"/>
        </w:rPr>
      </w:pPr>
    </w:p>
    <w:p w:rsidR="00333165" w:rsidRPr="00093CB8" w:rsidRDefault="00333165" w:rsidP="00241DC6">
      <w:pPr>
        <w:pStyle w:val="a7"/>
        <w:spacing w:after="0"/>
        <w:rPr>
          <w:rFonts w:cs="Times New Roman"/>
          <w:i/>
          <w:iCs/>
          <w:lang w:val="ru-RU"/>
        </w:rPr>
      </w:pPr>
    </w:p>
    <w:p w:rsidR="00333165" w:rsidRPr="00093CB8" w:rsidRDefault="00333165" w:rsidP="00241DC6">
      <w:pPr>
        <w:pStyle w:val="a7"/>
        <w:spacing w:after="0"/>
        <w:rPr>
          <w:rFonts w:cs="Times New Roman"/>
          <w:i/>
          <w:iCs/>
          <w:lang w:val="ru-RU"/>
        </w:rPr>
      </w:pPr>
    </w:p>
    <w:p w:rsidR="00333165" w:rsidRPr="00093CB8" w:rsidRDefault="00333165" w:rsidP="00241DC6">
      <w:pPr>
        <w:pStyle w:val="a7"/>
        <w:spacing w:after="0"/>
        <w:rPr>
          <w:rFonts w:cs="Times New Roman"/>
          <w:i/>
          <w:iCs/>
          <w:lang w:val="ru-RU"/>
        </w:rPr>
      </w:pPr>
    </w:p>
    <w:p w:rsidR="00333165" w:rsidRPr="00093CB8" w:rsidRDefault="00333165" w:rsidP="00241DC6">
      <w:pPr>
        <w:pStyle w:val="a7"/>
        <w:spacing w:after="0"/>
        <w:rPr>
          <w:rFonts w:cs="Times New Roman"/>
          <w:i/>
          <w:iCs/>
          <w:lang w:val="ru-RU"/>
        </w:rPr>
      </w:pPr>
    </w:p>
    <w:p w:rsidR="00333165" w:rsidRPr="00093CB8" w:rsidRDefault="00333165" w:rsidP="00241DC6">
      <w:pPr>
        <w:pStyle w:val="a7"/>
        <w:spacing w:after="0"/>
        <w:rPr>
          <w:rFonts w:cs="Times New Roman"/>
          <w:i/>
          <w:iCs/>
          <w:lang w:val="ru-RU"/>
        </w:rPr>
      </w:pPr>
    </w:p>
    <w:p w:rsidR="00333165" w:rsidRPr="00093CB8" w:rsidRDefault="00333165" w:rsidP="00241DC6">
      <w:pPr>
        <w:pStyle w:val="a7"/>
        <w:spacing w:after="0"/>
        <w:rPr>
          <w:rFonts w:cs="Times New Roman"/>
          <w:i/>
          <w:iCs/>
          <w:lang w:val="ru-RU"/>
        </w:rPr>
      </w:pPr>
    </w:p>
    <w:p w:rsidR="00333165" w:rsidRPr="00093CB8" w:rsidRDefault="00333165" w:rsidP="00241DC6">
      <w:pPr>
        <w:pStyle w:val="a7"/>
        <w:spacing w:after="0"/>
        <w:rPr>
          <w:rFonts w:cs="Times New Roman"/>
          <w:i/>
          <w:iCs/>
          <w:lang w:val="ru-RU"/>
        </w:rPr>
      </w:pPr>
    </w:p>
    <w:p w:rsidR="00333165" w:rsidRPr="00093CB8" w:rsidRDefault="00333165" w:rsidP="00241DC6">
      <w:pPr>
        <w:pStyle w:val="a7"/>
        <w:spacing w:after="0"/>
        <w:rPr>
          <w:rFonts w:cs="Times New Roman"/>
          <w:i/>
          <w:iCs/>
          <w:lang w:val="ru-RU"/>
        </w:rPr>
      </w:pPr>
    </w:p>
    <w:p w:rsidR="00333165" w:rsidRPr="00093CB8" w:rsidRDefault="00333165" w:rsidP="00241DC6">
      <w:pPr>
        <w:pStyle w:val="a7"/>
        <w:spacing w:after="0"/>
        <w:rPr>
          <w:rFonts w:cs="Times New Roman"/>
          <w:i/>
          <w:iCs/>
          <w:lang w:val="ru-RU"/>
        </w:rPr>
      </w:pPr>
    </w:p>
    <w:p w:rsidR="00333165" w:rsidRPr="00093CB8" w:rsidRDefault="00333165" w:rsidP="00241DC6">
      <w:pPr>
        <w:pStyle w:val="a7"/>
        <w:spacing w:after="0"/>
        <w:rPr>
          <w:rFonts w:cs="Times New Roman"/>
          <w:i/>
          <w:iCs/>
          <w:lang w:val="ru-RU"/>
        </w:rPr>
      </w:pPr>
    </w:p>
    <w:p w:rsidR="00333165" w:rsidRPr="00093CB8" w:rsidRDefault="00333165" w:rsidP="00241DC6">
      <w:pPr>
        <w:pStyle w:val="a7"/>
        <w:spacing w:after="0"/>
        <w:rPr>
          <w:rFonts w:cs="Times New Roman"/>
          <w:i/>
          <w:iCs/>
          <w:lang w:val="ru-RU"/>
        </w:rPr>
      </w:pPr>
    </w:p>
    <w:p w:rsidR="00333165" w:rsidRPr="00093CB8" w:rsidRDefault="00333165" w:rsidP="00241DC6">
      <w:pPr>
        <w:pStyle w:val="a7"/>
        <w:spacing w:after="0"/>
        <w:rPr>
          <w:rFonts w:cs="Times New Roman"/>
          <w:i/>
          <w:iCs/>
          <w:lang w:val="ru-RU"/>
        </w:rPr>
      </w:pPr>
    </w:p>
    <w:p w:rsidR="00333165" w:rsidRPr="00093CB8" w:rsidRDefault="00333165" w:rsidP="00241DC6">
      <w:pPr>
        <w:pStyle w:val="a7"/>
        <w:spacing w:after="0"/>
        <w:rPr>
          <w:rFonts w:cs="Times New Roman"/>
          <w:i/>
          <w:iCs/>
          <w:lang w:val="ru-RU"/>
        </w:rPr>
      </w:pPr>
    </w:p>
    <w:p w:rsidR="00333165" w:rsidRPr="00093CB8" w:rsidRDefault="00333165" w:rsidP="00241DC6">
      <w:pPr>
        <w:pStyle w:val="a7"/>
        <w:spacing w:after="0"/>
        <w:rPr>
          <w:rFonts w:cs="Times New Roman"/>
          <w:i/>
          <w:iCs/>
          <w:lang w:val="ru-RU"/>
        </w:rPr>
      </w:pPr>
    </w:p>
    <w:p w:rsidR="00333165" w:rsidRPr="00093CB8" w:rsidRDefault="00333165" w:rsidP="00241DC6">
      <w:pPr>
        <w:pStyle w:val="a7"/>
        <w:spacing w:after="0"/>
        <w:rPr>
          <w:rFonts w:cs="Times New Roman"/>
          <w:i/>
          <w:iCs/>
          <w:lang w:val="ru-RU"/>
        </w:rPr>
      </w:pPr>
    </w:p>
    <w:p w:rsidR="00333165" w:rsidRPr="00093CB8" w:rsidRDefault="00333165" w:rsidP="00241DC6">
      <w:pPr>
        <w:pStyle w:val="a7"/>
        <w:spacing w:after="0"/>
        <w:rPr>
          <w:rFonts w:cs="Times New Roman"/>
          <w:i/>
          <w:iCs/>
          <w:lang w:val="ru-RU"/>
        </w:rPr>
      </w:pPr>
    </w:p>
    <w:p w:rsidR="00333165" w:rsidRPr="00093CB8" w:rsidRDefault="00333165" w:rsidP="00241DC6">
      <w:pPr>
        <w:pStyle w:val="a7"/>
        <w:spacing w:after="0"/>
        <w:rPr>
          <w:rFonts w:cs="Times New Roman"/>
          <w:i/>
          <w:iCs/>
          <w:lang w:val="ru-RU"/>
        </w:rPr>
      </w:pPr>
    </w:p>
    <w:p w:rsidR="00333165" w:rsidRPr="00093CB8" w:rsidRDefault="00333165" w:rsidP="00241DC6">
      <w:pPr>
        <w:pStyle w:val="a7"/>
        <w:spacing w:after="0"/>
        <w:rPr>
          <w:rFonts w:cs="Times New Roman"/>
          <w:i/>
          <w:iCs/>
          <w:lang w:val="ru-RU"/>
        </w:rPr>
      </w:pPr>
    </w:p>
    <w:p w:rsidR="00333165" w:rsidRPr="00093CB8" w:rsidRDefault="00333165" w:rsidP="00241DC6">
      <w:pPr>
        <w:pStyle w:val="a7"/>
        <w:spacing w:after="0"/>
        <w:rPr>
          <w:rFonts w:cs="Times New Roman"/>
          <w:i/>
          <w:iCs/>
          <w:lang w:val="ru-RU"/>
        </w:rPr>
      </w:pPr>
    </w:p>
    <w:p w:rsidR="00333165" w:rsidRPr="00093CB8" w:rsidRDefault="00333165" w:rsidP="00241DC6">
      <w:pPr>
        <w:pStyle w:val="a7"/>
        <w:spacing w:after="0"/>
        <w:rPr>
          <w:rFonts w:cs="Times New Roman"/>
          <w:i/>
          <w:iCs/>
          <w:lang w:val="ru-RU"/>
        </w:rPr>
      </w:pPr>
    </w:p>
    <w:p w:rsidR="00333165" w:rsidRPr="00093CB8" w:rsidRDefault="00333165" w:rsidP="00241DC6">
      <w:pPr>
        <w:pStyle w:val="a7"/>
        <w:spacing w:after="0"/>
        <w:rPr>
          <w:rFonts w:cs="Times New Roman"/>
          <w:i/>
          <w:iCs/>
          <w:lang w:val="ru-RU"/>
        </w:rPr>
      </w:pPr>
    </w:p>
    <w:p w:rsidR="00333165" w:rsidRPr="00093CB8" w:rsidRDefault="00333165" w:rsidP="00241DC6">
      <w:pPr>
        <w:pStyle w:val="a7"/>
        <w:spacing w:after="0"/>
        <w:rPr>
          <w:rFonts w:cs="Times New Roman"/>
          <w:i/>
          <w:iCs/>
          <w:lang w:val="ru-RU"/>
        </w:rPr>
      </w:pPr>
    </w:p>
    <w:p w:rsidR="00333165" w:rsidRPr="00093CB8" w:rsidRDefault="00333165" w:rsidP="00241DC6">
      <w:pPr>
        <w:pStyle w:val="a7"/>
        <w:spacing w:after="0"/>
        <w:rPr>
          <w:rFonts w:cs="Times New Roman"/>
          <w:i/>
          <w:iCs/>
          <w:lang w:val="ru-RU"/>
        </w:rPr>
      </w:pPr>
    </w:p>
    <w:p w:rsidR="00333165" w:rsidRPr="00093CB8" w:rsidRDefault="00333165" w:rsidP="00241DC6">
      <w:pPr>
        <w:pStyle w:val="a7"/>
        <w:spacing w:after="0"/>
        <w:rPr>
          <w:rFonts w:cs="Times New Roman"/>
          <w:i/>
          <w:iCs/>
          <w:lang w:val="ru-RU"/>
        </w:rPr>
      </w:pPr>
    </w:p>
    <w:p w:rsidR="00333165" w:rsidRPr="00093CB8" w:rsidRDefault="00333165" w:rsidP="00241DC6">
      <w:pPr>
        <w:pStyle w:val="a7"/>
        <w:spacing w:after="0"/>
        <w:rPr>
          <w:rFonts w:cs="Times New Roman"/>
          <w:i/>
          <w:iCs/>
          <w:lang w:val="ru-RU"/>
        </w:rPr>
      </w:pPr>
    </w:p>
    <w:p w:rsidR="00333165" w:rsidRPr="00093CB8" w:rsidRDefault="00333165" w:rsidP="00241DC6">
      <w:pPr>
        <w:pStyle w:val="a7"/>
        <w:spacing w:after="0"/>
        <w:rPr>
          <w:rFonts w:cs="Times New Roman"/>
          <w:i/>
          <w:iCs/>
          <w:lang w:val="ru-RU"/>
        </w:rPr>
      </w:pPr>
    </w:p>
    <w:p w:rsidR="00333165" w:rsidRPr="00093CB8" w:rsidRDefault="00333165" w:rsidP="00241DC6">
      <w:pPr>
        <w:pStyle w:val="a7"/>
        <w:spacing w:after="0"/>
        <w:rPr>
          <w:rFonts w:cs="Times New Roman"/>
          <w:i/>
          <w:iCs/>
          <w:lang w:val="ru-RU"/>
        </w:rPr>
      </w:pPr>
    </w:p>
    <w:p w:rsidR="00333165" w:rsidRPr="00093CB8" w:rsidRDefault="00333165" w:rsidP="00241DC6">
      <w:pPr>
        <w:pStyle w:val="a7"/>
        <w:spacing w:after="0"/>
        <w:rPr>
          <w:rFonts w:cs="Times New Roman"/>
          <w:i/>
          <w:iCs/>
          <w:lang w:val="ru-RU"/>
        </w:rPr>
      </w:pPr>
    </w:p>
    <w:p w:rsidR="00333165" w:rsidRPr="00093CB8" w:rsidRDefault="00333165" w:rsidP="00241DC6">
      <w:pPr>
        <w:pStyle w:val="a7"/>
        <w:spacing w:after="0"/>
        <w:rPr>
          <w:rFonts w:cs="Times New Roman"/>
          <w:i/>
          <w:iCs/>
          <w:lang w:val="ru-RU"/>
        </w:rPr>
      </w:pPr>
    </w:p>
    <w:p w:rsidR="00333165" w:rsidRPr="00093CB8" w:rsidRDefault="00333165" w:rsidP="00B03ECF">
      <w:pPr>
        <w:pStyle w:val="a7"/>
        <w:spacing w:after="0"/>
        <w:jc w:val="right"/>
        <w:rPr>
          <w:rFonts w:ascii="Times New Roman" w:hAnsi="Times New Roman" w:cs="Times New Roman"/>
          <w:i/>
          <w:iCs/>
          <w:lang w:val="ru-RU"/>
        </w:rPr>
      </w:pPr>
      <w:r w:rsidRPr="00093CB8">
        <w:rPr>
          <w:rFonts w:ascii="Times New Roman" w:hAnsi="Times New Roman" w:cs="Times New Roman"/>
          <w:i/>
          <w:iCs/>
          <w:lang w:val="ru-RU"/>
        </w:rPr>
        <w:lastRenderedPageBreak/>
        <w:t>Приложение 1</w:t>
      </w:r>
    </w:p>
    <w:p w:rsidR="00333165" w:rsidRPr="00093CB8" w:rsidRDefault="00333165" w:rsidP="00B03ECF">
      <w:pPr>
        <w:pStyle w:val="a7"/>
        <w:spacing w:after="0"/>
        <w:jc w:val="right"/>
        <w:rPr>
          <w:rFonts w:ascii="Times New Roman" w:hAnsi="Times New Roman" w:cs="Times New Roman"/>
          <w:i/>
          <w:iCs/>
          <w:lang w:val="ru-RU"/>
        </w:rPr>
      </w:pPr>
    </w:p>
    <w:p w:rsidR="00333165" w:rsidRPr="00093CB8" w:rsidRDefault="00333165" w:rsidP="00B03ECF">
      <w:pPr>
        <w:pStyle w:val="a7"/>
        <w:spacing w:after="0"/>
        <w:jc w:val="right"/>
        <w:rPr>
          <w:rFonts w:ascii="Times New Roman" w:hAnsi="Times New Roman" w:cs="Times New Roman"/>
          <w:b/>
          <w:bCs/>
          <w:lang w:val="ru-RU"/>
        </w:rPr>
      </w:pPr>
      <w:r w:rsidRPr="00093CB8">
        <w:rPr>
          <w:rFonts w:ascii="Times New Roman" w:hAnsi="Times New Roman" w:cs="Times New Roman"/>
          <w:b/>
          <w:bCs/>
          <w:lang w:val="ru-RU"/>
        </w:rPr>
        <w:t>Форма заявки</w:t>
      </w:r>
    </w:p>
    <w:p w:rsidR="00333165" w:rsidRPr="00093CB8" w:rsidRDefault="00333165" w:rsidP="00B03ECF">
      <w:pPr>
        <w:pStyle w:val="a7"/>
        <w:spacing w:after="0"/>
        <w:jc w:val="right"/>
        <w:rPr>
          <w:rFonts w:ascii="Times New Roman" w:hAnsi="Times New Roman" w:cs="Times New Roman"/>
          <w:b/>
          <w:bCs/>
          <w:lang w:val="ru-RU"/>
        </w:rPr>
      </w:pPr>
      <w:r w:rsidRPr="00093CB8">
        <w:rPr>
          <w:rFonts w:ascii="Times New Roman" w:hAnsi="Times New Roman" w:cs="Times New Roman"/>
          <w:b/>
          <w:bCs/>
          <w:lang w:val="ru-RU"/>
        </w:rPr>
        <w:t>на участие в конкурсе</w:t>
      </w:r>
    </w:p>
    <w:p w:rsidR="00333165" w:rsidRPr="00093CB8" w:rsidRDefault="00333165" w:rsidP="00B03ECF">
      <w:pPr>
        <w:pStyle w:val="a7"/>
        <w:spacing w:after="0"/>
        <w:jc w:val="center"/>
        <w:rPr>
          <w:rFonts w:cs="Times New Roman"/>
          <w:lang w:val="ru-RU"/>
        </w:rPr>
      </w:pPr>
    </w:p>
    <w:p w:rsidR="00333165" w:rsidRPr="00093CB8" w:rsidRDefault="00333165" w:rsidP="003C3587">
      <w:pPr>
        <w:jc w:val="center"/>
        <w:rPr>
          <w:b/>
          <w:bCs/>
        </w:rPr>
      </w:pPr>
      <w:r w:rsidRPr="00093CB8">
        <w:rPr>
          <w:b/>
          <w:bCs/>
        </w:rPr>
        <w:t>Все поля являются обязательными для заполнения!</w:t>
      </w:r>
    </w:p>
    <w:p w:rsidR="00333165" w:rsidRPr="00093CB8" w:rsidRDefault="00333165" w:rsidP="00B03ECF">
      <w:pPr>
        <w:ind w:firstLine="720"/>
        <w:jc w:val="center"/>
        <w:rPr>
          <w:b/>
          <w:bCs/>
          <w:i/>
          <w:iCs/>
        </w:rPr>
      </w:pPr>
    </w:p>
    <w:p w:rsidR="00333165" w:rsidRPr="00093CB8" w:rsidRDefault="00333165" w:rsidP="00B03ECF">
      <w:pPr>
        <w:ind w:firstLine="720"/>
        <w:jc w:val="center"/>
        <w:rPr>
          <w:b/>
          <w:bCs/>
          <w:i/>
          <w:iCs/>
        </w:rPr>
      </w:pPr>
    </w:p>
    <w:p w:rsidR="00333165" w:rsidRPr="00093CB8" w:rsidRDefault="00333165" w:rsidP="00B03ECF">
      <w:pPr>
        <w:jc w:val="center"/>
        <w:rPr>
          <w:b/>
          <w:bCs/>
          <w:sz w:val="26"/>
          <w:szCs w:val="26"/>
        </w:rPr>
      </w:pPr>
      <w:r w:rsidRPr="00093CB8">
        <w:rPr>
          <w:b/>
          <w:bCs/>
          <w:sz w:val="26"/>
          <w:szCs w:val="26"/>
        </w:rPr>
        <w:t xml:space="preserve">ЗАЯВКА </w:t>
      </w:r>
    </w:p>
    <w:p w:rsidR="00333165" w:rsidRPr="00093CB8" w:rsidRDefault="00333165" w:rsidP="00B03ECF">
      <w:pPr>
        <w:pStyle w:val="a3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093CB8">
        <w:rPr>
          <w:rFonts w:ascii="Times New Roman" w:hAnsi="Times New Roman" w:cs="Times New Roman"/>
          <w:b/>
          <w:bCs/>
          <w:sz w:val="26"/>
          <w:szCs w:val="26"/>
        </w:rPr>
        <w:t xml:space="preserve">на участие в Республиканском конкурсе образовательных постеров </w:t>
      </w:r>
    </w:p>
    <w:p w:rsidR="00333165" w:rsidRPr="00093CB8" w:rsidRDefault="00333165" w:rsidP="00B03ECF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93CB8">
        <w:rPr>
          <w:rFonts w:ascii="Times New Roman" w:hAnsi="Times New Roman" w:cs="Times New Roman"/>
          <w:b/>
          <w:bCs/>
          <w:sz w:val="26"/>
          <w:szCs w:val="26"/>
        </w:rPr>
        <w:t>«Знаешь о незнании – действуй!</w:t>
      </w:r>
      <w:r w:rsidRPr="00093CB8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333165" w:rsidRPr="00093CB8" w:rsidRDefault="00333165" w:rsidP="00B03ECF">
      <w:pPr>
        <w:rPr>
          <w:b/>
          <w:bCs/>
          <w:i/>
          <w:iCs/>
        </w:rPr>
      </w:pPr>
    </w:p>
    <w:tbl>
      <w:tblPr>
        <w:tblW w:w="10232" w:type="dxa"/>
        <w:tblInd w:w="-8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6"/>
        <w:gridCol w:w="4524"/>
        <w:gridCol w:w="5192"/>
      </w:tblGrid>
      <w:tr w:rsidR="00093CB8" w:rsidRPr="00093CB8" w:rsidTr="009F5431">
        <w:trPr>
          <w:trHeight w:val="730"/>
        </w:trPr>
        <w:tc>
          <w:tcPr>
            <w:tcW w:w="516" w:type="dxa"/>
            <w:vAlign w:val="center"/>
          </w:tcPr>
          <w:p w:rsidR="00333165" w:rsidRPr="00093CB8" w:rsidRDefault="00333165" w:rsidP="00EF01D8">
            <w:r w:rsidRPr="00093CB8">
              <w:t>1.</w:t>
            </w:r>
          </w:p>
        </w:tc>
        <w:tc>
          <w:tcPr>
            <w:tcW w:w="4524" w:type="dxa"/>
          </w:tcPr>
          <w:p w:rsidR="00333165" w:rsidRPr="00093CB8" w:rsidRDefault="00333165" w:rsidP="00EF01D8">
            <w:pPr>
              <w:jc w:val="both"/>
            </w:pPr>
            <w:r w:rsidRPr="00093CB8">
              <w:t>Фамилия, имя, (фамилия, имя, отчество) всех участников команды разработчиков постера (полностью); статус (ученик, студент, педагог), должность педагогического работника</w:t>
            </w:r>
          </w:p>
        </w:tc>
        <w:tc>
          <w:tcPr>
            <w:tcW w:w="5192" w:type="dxa"/>
          </w:tcPr>
          <w:p w:rsidR="00333165" w:rsidRPr="00093CB8" w:rsidRDefault="00333165" w:rsidP="00EF01D8">
            <w:r w:rsidRPr="00093CB8">
              <w:t>1.</w:t>
            </w:r>
          </w:p>
          <w:p w:rsidR="00333165" w:rsidRPr="00093CB8" w:rsidRDefault="00333165" w:rsidP="00EF01D8">
            <w:r w:rsidRPr="00093CB8">
              <w:t>2.</w:t>
            </w:r>
          </w:p>
          <w:p w:rsidR="00333165" w:rsidRPr="00093CB8" w:rsidRDefault="00333165" w:rsidP="00EF01D8">
            <w:r w:rsidRPr="00093CB8">
              <w:t>3.</w:t>
            </w:r>
          </w:p>
          <w:p w:rsidR="00333165" w:rsidRPr="00093CB8" w:rsidRDefault="00333165" w:rsidP="00EF01D8">
            <w:r w:rsidRPr="00093CB8">
              <w:t>4.</w:t>
            </w:r>
          </w:p>
          <w:p w:rsidR="00333165" w:rsidRPr="00093CB8" w:rsidRDefault="00333165" w:rsidP="00EF01D8">
            <w:r w:rsidRPr="00093CB8">
              <w:t>…</w:t>
            </w:r>
          </w:p>
        </w:tc>
      </w:tr>
      <w:tr w:rsidR="00093CB8" w:rsidRPr="00093CB8" w:rsidTr="009F5431">
        <w:trPr>
          <w:trHeight w:val="596"/>
        </w:trPr>
        <w:tc>
          <w:tcPr>
            <w:tcW w:w="516" w:type="dxa"/>
            <w:vAlign w:val="center"/>
          </w:tcPr>
          <w:p w:rsidR="00333165" w:rsidRPr="00093CB8" w:rsidRDefault="00333165" w:rsidP="00EF01D8">
            <w:pPr>
              <w:jc w:val="center"/>
            </w:pPr>
            <w:r w:rsidRPr="00093CB8">
              <w:t>2.</w:t>
            </w:r>
          </w:p>
        </w:tc>
        <w:tc>
          <w:tcPr>
            <w:tcW w:w="4524" w:type="dxa"/>
          </w:tcPr>
          <w:p w:rsidR="00333165" w:rsidRPr="00093CB8" w:rsidRDefault="00333165" w:rsidP="00EF01D8">
            <w:pPr>
              <w:jc w:val="both"/>
            </w:pPr>
            <w:r w:rsidRPr="00093CB8">
              <w:t>Город, район</w:t>
            </w:r>
          </w:p>
        </w:tc>
        <w:tc>
          <w:tcPr>
            <w:tcW w:w="5192" w:type="dxa"/>
          </w:tcPr>
          <w:p w:rsidR="00333165" w:rsidRPr="00093CB8" w:rsidRDefault="00333165" w:rsidP="00EF01D8"/>
        </w:tc>
      </w:tr>
      <w:tr w:rsidR="00093CB8" w:rsidRPr="00093CB8" w:rsidTr="009F5431">
        <w:trPr>
          <w:trHeight w:val="802"/>
        </w:trPr>
        <w:tc>
          <w:tcPr>
            <w:tcW w:w="516" w:type="dxa"/>
            <w:vAlign w:val="center"/>
          </w:tcPr>
          <w:p w:rsidR="00333165" w:rsidRPr="00093CB8" w:rsidRDefault="00333165" w:rsidP="00EF01D8">
            <w:r w:rsidRPr="00093CB8">
              <w:t>3.</w:t>
            </w:r>
          </w:p>
        </w:tc>
        <w:tc>
          <w:tcPr>
            <w:tcW w:w="4524" w:type="dxa"/>
          </w:tcPr>
          <w:p w:rsidR="00333165" w:rsidRPr="00093CB8" w:rsidRDefault="00333165" w:rsidP="00EF01D8">
            <w:r w:rsidRPr="00093CB8">
              <w:t>Место работы (указывается полное название организации образования)</w:t>
            </w:r>
          </w:p>
        </w:tc>
        <w:tc>
          <w:tcPr>
            <w:tcW w:w="5192" w:type="dxa"/>
          </w:tcPr>
          <w:p w:rsidR="00333165" w:rsidRPr="00093CB8" w:rsidRDefault="00333165" w:rsidP="00EF01D8"/>
        </w:tc>
      </w:tr>
      <w:tr w:rsidR="00093CB8" w:rsidRPr="00093CB8" w:rsidTr="009F5431">
        <w:trPr>
          <w:trHeight w:val="623"/>
        </w:trPr>
        <w:tc>
          <w:tcPr>
            <w:tcW w:w="516" w:type="dxa"/>
            <w:vAlign w:val="center"/>
          </w:tcPr>
          <w:p w:rsidR="00333165" w:rsidRPr="00093CB8" w:rsidRDefault="00333165" w:rsidP="00EF01D8">
            <w:r w:rsidRPr="00093CB8">
              <w:t>4.</w:t>
            </w:r>
          </w:p>
        </w:tc>
        <w:tc>
          <w:tcPr>
            <w:tcW w:w="4524" w:type="dxa"/>
          </w:tcPr>
          <w:p w:rsidR="00333165" w:rsidRPr="00093CB8" w:rsidRDefault="00333165" w:rsidP="00EF01D8">
            <w:r w:rsidRPr="00093CB8">
              <w:t>Название конкурсной работы</w:t>
            </w:r>
          </w:p>
        </w:tc>
        <w:tc>
          <w:tcPr>
            <w:tcW w:w="5192" w:type="dxa"/>
          </w:tcPr>
          <w:p w:rsidR="00333165" w:rsidRPr="00093CB8" w:rsidRDefault="00333165" w:rsidP="006A330D"/>
        </w:tc>
      </w:tr>
      <w:tr w:rsidR="00093CB8" w:rsidRPr="00093CB8" w:rsidTr="009F5431">
        <w:trPr>
          <w:trHeight w:val="802"/>
        </w:trPr>
        <w:tc>
          <w:tcPr>
            <w:tcW w:w="516" w:type="dxa"/>
            <w:vAlign w:val="center"/>
          </w:tcPr>
          <w:p w:rsidR="00333165" w:rsidRPr="00093CB8" w:rsidRDefault="00333165" w:rsidP="008A7866">
            <w:r w:rsidRPr="00093CB8">
              <w:t>5.</w:t>
            </w:r>
          </w:p>
        </w:tc>
        <w:tc>
          <w:tcPr>
            <w:tcW w:w="4524" w:type="dxa"/>
          </w:tcPr>
          <w:p w:rsidR="00333165" w:rsidRPr="00093CB8" w:rsidRDefault="00333165" w:rsidP="00EF01D8">
            <w:r w:rsidRPr="00093CB8">
              <w:t>Учебный предмет (предметы); учебные (профессиональные) дисциплины которым соответствует постер</w:t>
            </w:r>
          </w:p>
        </w:tc>
        <w:tc>
          <w:tcPr>
            <w:tcW w:w="5192" w:type="dxa"/>
          </w:tcPr>
          <w:p w:rsidR="00333165" w:rsidRPr="00093CB8" w:rsidRDefault="00333165" w:rsidP="006A330D"/>
        </w:tc>
      </w:tr>
      <w:tr w:rsidR="00093CB8" w:rsidRPr="00093CB8" w:rsidTr="009F5431">
        <w:trPr>
          <w:trHeight w:val="578"/>
        </w:trPr>
        <w:tc>
          <w:tcPr>
            <w:tcW w:w="516" w:type="dxa"/>
            <w:vAlign w:val="center"/>
          </w:tcPr>
          <w:p w:rsidR="00333165" w:rsidRPr="00093CB8" w:rsidRDefault="00333165" w:rsidP="008A7866">
            <w:r w:rsidRPr="00093CB8">
              <w:t>6.</w:t>
            </w:r>
          </w:p>
        </w:tc>
        <w:tc>
          <w:tcPr>
            <w:tcW w:w="4524" w:type="dxa"/>
          </w:tcPr>
          <w:p w:rsidR="00333165" w:rsidRPr="00093CB8" w:rsidRDefault="00333165" w:rsidP="00EF01D8">
            <w:r w:rsidRPr="00093CB8">
              <w:t>Адрес электронной почты</w:t>
            </w:r>
          </w:p>
        </w:tc>
        <w:tc>
          <w:tcPr>
            <w:tcW w:w="5192" w:type="dxa"/>
          </w:tcPr>
          <w:p w:rsidR="00333165" w:rsidRPr="00093CB8" w:rsidRDefault="00333165" w:rsidP="00EF01D8"/>
        </w:tc>
      </w:tr>
      <w:tr w:rsidR="00093CB8" w:rsidRPr="00093CB8" w:rsidTr="009F5431">
        <w:trPr>
          <w:trHeight w:val="530"/>
        </w:trPr>
        <w:tc>
          <w:tcPr>
            <w:tcW w:w="516" w:type="dxa"/>
            <w:vAlign w:val="center"/>
          </w:tcPr>
          <w:p w:rsidR="00333165" w:rsidRPr="00093CB8" w:rsidRDefault="00333165" w:rsidP="008A7866">
            <w:r w:rsidRPr="00093CB8">
              <w:t>7.</w:t>
            </w:r>
          </w:p>
        </w:tc>
        <w:tc>
          <w:tcPr>
            <w:tcW w:w="4524" w:type="dxa"/>
          </w:tcPr>
          <w:p w:rsidR="00333165" w:rsidRPr="00093CB8" w:rsidRDefault="00333165" w:rsidP="00EF01D8">
            <w:r w:rsidRPr="00093CB8">
              <w:t>Контактный телефон</w:t>
            </w:r>
          </w:p>
        </w:tc>
        <w:tc>
          <w:tcPr>
            <w:tcW w:w="5192" w:type="dxa"/>
          </w:tcPr>
          <w:p w:rsidR="00333165" w:rsidRPr="00093CB8" w:rsidRDefault="00333165" w:rsidP="00EF01D8"/>
        </w:tc>
      </w:tr>
      <w:tr w:rsidR="00093CB8" w:rsidRPr="00093CB8" w:rsidTr="009F5431">
        <w:tc>
          <w:tcPr>
            <w:tcW w:w="516" w:type="dxa"/>
            <w:vAlign w:val="center"/>
          </w:tcPr>
          <w:p w:rsidR="00333165" w:rsidRPr="00093CB8" w:rsidRDefault="00333165" w:rsidP="00EF01D8">
            <w:r w:rsidRPr="00093CB8">
              <w:t>8.</w:t>
            </w:r>
          </w:p>
        </w:tc>
        <w:tc>
          <w:tcPr>
            <w:tcW w:w="4524" w:type="dxa"/>
          </w:tcPr>
          <w:p w:rsidR="00333165" w:rsidRPr="00093CB8" w:rsidRDefault="00333165" w:rsidP="00D77E77">
            <w:pPr>
              <w:jc w:val="both"/>
            </w:pPr>
            <w:r w:rsidRPr="00093CB8">
              <w:t>Согласие членов команды на публикацию конкурсного материала на сайте «Школа Приднестровья» в разделе «Конкурсы»</w:t>
            </w:r>
          </w:p>
        </w:tc>
        <w:tc>
          <w:tcPr>
            <w:tcW w:w="5192" w:type="dxa"/>
          </w:tcPr>
          <w:p w:rsidR="00333165" w:rsidRPr="00093CB8" w:rsidRDefault="00333165" w:rsidP="00EF01D8"/>
          <w:p w:rsidR="00333165" w:rsidRPr="00093CB8" w:rsidRDefault="00333165" w:rsidP="00EF01D8"/>
        </w:tc>
      </w:tr>
    </w:tbl>
    <w:p w:rsidR="00333165" w:rsidRPr="00093CB8" w:rsidRDefault="00333165" w:rsidP="00B03ECF"/>
    <w:p w:rsidR="00333165" w:rsidRPr="00093CB8" w:rsidRDefault="00333165" w:rsidP="00B03ECF"/>
    <w:p w:rsidR="00333165" w:rsidRPr="00093CB8" w:rsidRDefault="00333165" w:rsidP="00125597">
      <w:pPr>
        <w:jc w:val="right"/>
      </w:pPr>
      <w:r w:rsidRPr="00093CB8">
        <w:t>Дата заполнения ______________</w:t>
      </w:r>
    </w:p>
    <w:p w:rsidR="00333165" w:rsidRPr="00093CB8" w:rsidRDefault="00333165" w:rsidP="00805391">
      <w:pPr>
        <w:ind w:firstLine="708"/>
        <w:jc w:val="both"/>
      </w:pPr>
    </w:p>
    <w:p w:rsidR="00333165" w:rsidRPr="00093CB8" w:rsidRDefault="00333165" w:rsidP="00805391">
      <w:pPr>
        <w:ind w:firstLine="708"/>
        <w:jc w:val="both"/>
      </w:pPr>
    </w:p>
    <w:p w:rsidR="00333165" w:rsidRPr="00093CB8" w:rsidRDefault="00333165" w:rsidP="00805391">
      <w:pPr>
        <w:ind w:firstLine="708"/>
        <w:jc w:val="both"/>
      </w:pPr>
    </w:p>
    <w:p w:rsidR="00333165" w:rsidRPr="00093CB8" w:rsidRDefault="00333165" w:rsidP="00805391">
      <w:pPr>
        <w:ind w:firstLine="708"/>
        <w:jc w:val="both"/>
      </w:pPr>
    </w:p>
    <w:p w:rsidR="00333165" w:rsidRPr="00093CB8" w:rsidRDefault="00333165" w:rsidP="00805391">
      <w:pPr>
        <w:ind w:firstLine="708"/>
        <w:jc w:val="both"/>
      </w:pPr>
    </w:p>
    <w:p w:rsidR="00333165" w:rsidRPr="00093CB8" w:rsidRDefault="00333165" w:rsidP="00805391">
      <w:pPr>
        <w:ind w:firstLine="708"/>
        <w:jc w:val="both"/>
      </w:pPr>
    </w:p>
    <w:p w:rsidR="00333165" w:rsidRPr="00093CB8" w:rsidRDefault="00333165" w:rsidP="00805391">
      <w:pPr>
        <w:ind w:firstLine="708"/>
        <w:jc w:val="both"/>
      </w:pPr>
    </w:p>
    <w:p w:rsidR="00333165" w:rsidRPr="00093CB8" w:rsidRDefault="00333165" w:rsidP="00805391">
      <w:pPr>
        <w:ind w:firstLine="708"/>
        <w:jc w:val="both"/>
      </w:pPr>
    </w:p>
    <w:p w:rsidR="00333165" w:rsidRPr="00093CB8" w:rsidRDefault="00333165" w:rsidP="00805391">
      <w:pPr>
        <w:ind w:firstLine="708"/>
        <w:jc w:val="both"/>
      </w:pPr>
    </w:p>
    <w:p w:rsidR="00333165" w:rsidRPr="00093CB8" w:rsidRDefault="00333165" w:rsidP="00805391">
      <w:pPr>
        <w:ind w:firstLine="708"/>
        <w:jc w:val="both"/>
      </w:pPr>
    </w:p>
    <w:p w:rsidR="00333165" w:rsidRPr="00093CB8" w:rsidRDefault="00333165" w:rsidP="00805391">
      <w:pPr>
        <w:ind w:firstLine="708"/>
        <w:jc w:val="both"/>
      </w:pPr>
    </w:p>
    <w:p w:rsidR="00333165" w:rsidRPr="00093CB8" w:rsidRDefault="00333165" w:rsidP="00805391">
      <w:pPr>
        <w:ind w:firstLine="708"/>
        <w:jc w:val="both"/>
      </w:pPr>
    </w:p>
    <w:p w:rsidR="00333165" w:rsidRPr="00093CB8" w:rsidRDefault="00333165" w:rsidP="00805391">
      <w:pPr>
        <w:ind w:firstLine="708"/>
        <w:jc w:val="both"/>
      </w:pPr>
    </w:p>
    <w:p w:rsidR="00333165" w:rsidRPr="00093CB8" w:rsidRDefault="00333165" w:rsidP="002E4C8E">
      <w:pPr>
        <w:jc w:val="both"/>
      </w:pPr>
    </w:p>
    <w:p w:rsidR="00333165" w:rsidRPr="00093CB8" w:rsidRDefault="00333165" w:rsidP="002E4C8E">
      <w:pPr>
        <w:jc w:val="both"/>
      </w:pPr>
    </w:p>
    <w:p w:rsidR="00333165" w:rsidRPr="00093CB8" w:rsidRDefault="00333165" w:rsidP="000F0B83">
      <w:pPr>
        <w:keepNext/>
        <w:jc w:val="right"/>
        <w:outlineLvl w:val="1"/>
        <w:rPr>
          <w:i/>
          <w:iCs/>
          <w:sz w:val="26"/>
          <w:szCs w:val="26"/>
          <w:lang w:eastAsia="ar-SA"/>
        </w:rPr>
      </w:pPr>
      <w:r w:rsidRPr="00093CB8">
        <w:rPr>
          <w:i/>
          <w:iCs/>
          <w:sz w:val="26"/>
          <w:szCs w:val="26"/>
          <w:lang w:eastAsia="ar-SA"/>
        </w:rPr>
        <w:lastRenderedPageBreak/>
        <w:t>Приложение 2</w:t>
      </w:r>
    </w:p>
    <w:p w:rsidR="00333165" w:rsidRPr="00093CB8" w:rsidRDefault="00333165" w:rsidP="000F0B83">
      <w:pPr>
        <w:pStyle w:val="a9"/>
        <w:spacing w:after="0"/>
        <w:ind w:left="0"/>
        <w:jc w:val="center"/>
        <w:rPr>
          <w:rFonts w:ascii="Times New Roman" w:hAnsi="Times New Roman" w:cs="Times New Roman"/>
          <w:b/>
          <w:bCs/>
        </w:rPr>
      </w:pPr>
      <w:r w:rsidRPr="00093CB8">
        <w:rPr>
          <w:rFonts w:ascii="Times New Roman" w:hAnsi="Times New Roman" w:cs="Times New Roman"/>
          <w:b/>
          <w:bCs/>
        </w:rPr>
        <w:t xml:space="preserve">Экспертный лист </w:t>
      </w:r>
      <w:r w:rsidRPr="00093CB8">
        <w:rPr>
          <w:rFonts w:ascii="Times New Roman" w:hAnsi="Times New Roman" w:cs="Times New Roman"/>
        </w:rPr>
        <w:t xml:space="preserve">оценки постера в номинации </w:t>
      </w:r>
    </w:p>
    <w:p w:rsidR="00333165" w:rsidRPr="00093CB8" w:rsidRDefault="00333165" w:rsidP="002E4C8E">
      <w:pPr>
        <w:pStyle w:val="a9"/>
        <w:spacing w:after="0"/>
        <w:ind w:left="0"/>
        <w:jc w:val="center"/>
        <w:rPr>
          <w:rFonts w:ascii="Times New Roman" w:hAnsi="Times New Roman" w:cs="Times New Roman"/>
        </w:rPr>
      </w:pPr>
      <w:r w:rsidRPr="00093CB8">
        <w:rPr>
          <w:rFonts w:ascii="Times New Roman" w:hAnsi="Times New Roman" w:cs="Times New Roman"/>
        </w:rPr>
        <w:t xml:space="preserve">«_______________________________________________» </w:t>
      </w:r>
    </w:p>
    <w:p w:rsidR="00333165" w:rsidRPr="00093CB8" w:rsidRDefault="00333165" w:rsidP="002E4C8E">
      <w:pPr>
        <w:pStyle w:val="a9"/>
        <w:spacing w:after="0"/>
        <w:ind w:left="0"/>
        <w:jc w:val="center"/>
        <w:rPr>
          <w:rFonts w:ascii="Times New Roman" w:hAnsi="Times New Roman" w:cs="Times New Roman"/>
          <w:vertAlign w:val="superscript"/>
        </w:rPr>
      </w:pPr>
      <w:r w:rsidRPr="00093CB8">
        <w:rPr>
          <w:rFonts w:ascii="Times New Roman" w:hAnsi="Times New Roman" w:cs="Times New Roman"/>
          <w:vertAlign w:val="superscript"/>
        </w:rPr>
        <w:t>(ежегодно устанавливается информационным письмом)</w:t>
      </w:r>
    </w:p>
    <w:p w:rsidR="00333165" w:rsidRPr="00093CB8" w:rsidRDefault="00333165" w:rsidP="002E4C8E">
      <w:pPr>
        <w:pStyle w:val="a9"/>
        <w:spacing w:after="0"/>
        <w:ind w:left="0"/>
        <w:rPr>
          <w:rFonts w:ascii="Times New Roman" w:hAnsi="Times New Roman" w:cs="Times New Roman"/>
        </w:rPr>
      </w:pPr>
      <w:r w:rsidRPr="00093CB8">
        <w:rPr>
          <w:rFonts w:ascii="Times New Roman" w:hAnsi="Times New Roman" w:cs="Times New Roman"/>
          <w:b/>
          <w:bCs/>
        </w:rPr>
        <w:t>Шифр</w:t>
      </w:r>
      <w:r w:rsidRPr="00093CB8">
        <w:rPr>
          <w:rFonts w:ascii="Times New Roman" w:hAnsi="Times New Roman" w:cs="Times New Roman"/>
        </w:rPr>
        <w:t xml:space="preserve"> конкурсных </w:t>
      </w:r>
      <w:proofErr w:type="gramStart"/>
      <w:r w:rsidRPr="00093CB8">
        <w:rPr>
          <w:rFonts w:ascii="Times New Roman" w:hAnsi="Times New Roman" w:cs="Times New Roman"/>
        </w:rPr>
        <w:t>материалов  _</w:t>
      </w:r>
      <w:proofErr w:type="gramEnd"/>
      <w:r w:rsidRPr="00093CB8">
        <w:rPr>
          <w:rFonts w:ascii="Times New Roman" w:hAnsi="Times New Roman" w:cs="Times New Roman"/>
        </w:rPr>
        <w:t>______</w:t>
      </w:r>
    </w:p>
    <w:p w:rsidR="00333165" w:rsidRPr="00093CB8" w:rsidRDefault="00333165" w:rsidP="002E4C8E">
      <w:pPr>
        <w:pStyle w:val="a9"/>
        <w:spacing w:after="0"/>
        <w:ind w:left="0"/>
        <w:rPr>
          <w:rFonts w:ascii="Times New Roman" w:hAnsi="Times New Roman" w:cs="Times New Roman"/>
        </w:rPr>
      </w:pPr>
      <w:r w:rsidRPr="00093CB8">
        <w:rPr>
          <w:rFonts w:ascii="Times New Roman" w:hAnsi="Times New Roman" w:cs="Times New Roman"/>
        </w:rPr>
        <w:t xml:space="preserve">Учебный предмет/предметы/ дисциплины ________________________________________ </w:t>
      </w:r>
    </w:p>
    <w:p w:rsidR="00333165" w:rsidRPr="00093CB8" w:rsidRDefault="00333165" w:rsidP="002E4C8E">
      <w:pPr>
        <w:pStyle w:val="a9"/>
        <w:spacing w:after="0"/>
        <w:ind w:left="0"/>
        <w:rPr>
          <w:rFonts w:ascii="Times New Roman" w:hAnsi="Times New Roman" w:cs="Times New Roman"/>
        </w:rPr>
      </w:pPr>
      <w:r w:rsidRPr="00093CB8">
        <w:rPr>
          <w:rFonts w:ascii="Times New Roman" w:hAnsi="Times New Roman" w:cs="Times New Roman"/>
        </w:rPr>
        <w:t xml:space="preserve">                                                                         ________________________________________ </w:t>
      </w:r>
    </w:p>
    <w:p w:rsidR="00333165" w:rsidRPr="00093CB8" w:rsidRDefault="00333165" w:rsidP="002E4C8E">
      <w:pPr>
        <w:pStyle w:val="a9"/>
        <w:spacing w:after="0"/>
        <w:ind w:left="0"/>
        <w:rPr>
          <w:rFonts w:ascii="Times New Roman" w:hAnsi="Times New Roman" w:cs="Times New Roman"/>
        </w:rPr>
      </w:pPr>
      <w:r w:rsidRPr="00093CB8">
        <w:rPr>
          <w:rFonts w:ascii="Times New Roman" w:hAnsi="Times New Roman" w:cs="Times New Roman"/>
        </w:rPr>
        <w:t xml:space="preserve">                                                                         ________________________________________</w:t>
      </w:r>
    </w:p>
    <w:p w:rsidR="00333165" w:rsidRPr="00093CB8" w:rsidRDefault="00333165" w:rsidP="002E4C8E">
      <w:pPr>
        <w:pStyle w:val="a9"/>
        <w:spacing w:after="0"/>
        <w:ind w:left="0"/>
        <w:rPr>
          <w:rFonts w:ascii="Times New Roman" w:hAnsi="Times New Roman" w:cs="Times New Roman"/>
        </w:rPr>
      </w:pPr>
    </w:p>
    <w:tbl>
      <w:tblPr>
        <w:tblW w:w="10440" w:type="dxa"/>
        <w:tblInd w:w="-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48"/>
        <w:gridCol w:w="7272"/>
        <w:gridCol w:w="720"/>
        <w:gridCol w:w="900"/>
        <w:gridCol w:w="900"/>
      </w:tblGrid>
      <w:tr w:rsidR="00093CB8" w:rsidRPr="00093CB8" w:rsidTr="009F5431">
        <w:tc>
          <w:tcPr>
            <w:tcW w:w="648" w:type="dxa"/>
            <w:vMerge w:val="restart"/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3CB8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3CB8">
              <w:rPr>
                <w:rFonts w:ascii="Times New Roman" w:hAnsi="Times New Roman" w:cs="Times New Roman"/>
                <w:sz w:val="26"/>
                <w:szCs w:val="26"/>
              </w:rPr>
              <w:t>п/п</w:t>
            </w:r>
          </w:p>
        </w:tc>
        <w:tc>
          <w:tcPr>
            <w:tcW w:w="7272" w:type="dxa"/>
            <w:vMerge w:val="restart"/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093CB8">
              <w:rPr>
                <w:rFonts w:ascii="Times New Roman" w:hAnsi="Times New Roman" w:cs="Times New Roman"/>
                <w:sz w:val="26"/>
                <w:szCs w:val="26"/>
              </w:rPr>
              <w:t>Критерии оценки постера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 w:hanging="3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93C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Да 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 w:hanging="34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93CB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Частично 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 w:hanging="3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93C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Нет</w:t>
            </w:r>
          </w:p>
        </w:tc>
      </w:tr>
      <w:tr w:rsidR="00093CB8" w:rsidRPr="00093CB8" w:rsidTr="009F5431">
        <w:tc>
          <w:tcPr>
            <w:tcW w:w="648" w:type="dxa"/>
            <w:vMerge/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272" w:type="dxa"/>
            <w:vMerge/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 w:hanging="3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93C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 </w:t>
            </w:r>
          </w:p>
          <w:p w:rsidR="00333165" w:rsidRPr="00093CB8" w:rsidRDefault="00333165" w:rsidP="002E4C8E">
            <w:pPr>
              <w:pStyle w:val="a9"/>
              <w:spacing w:after="0"/>
              <w:ind w:left="0" w:hanging="3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93C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балла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 w:hanging="3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93C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 </w:t>
            </w:r>
          </w:p>
          <w:p w:rsidR="00333165" w:rsidRPr="00093CB8" w:rsidRDefault="00333165" w:rsidP="002E4C8E">
            <w:pPr>
              <w:pStyle w:val="a9"/>
              <w:spacing w:after="0"/>
              <w:ind w:left="0" w:hanging="3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93C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балл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 w:hanging="3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93CB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0 </w:t>
            </w:r>
            <w:r w:rsidRPr="00093C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баллов</w:t>
            </w:r>
          </w:p>
        </w:tc>
      </w:tr>
      <w:tr w:rsidR="00093CB8" w:rsidRPr="00093CB8" w:rsidTr="009F5431">
        <w:tc>
          <w:tcPr>
            <w:tcW w:w="648" w:type="dxa"/>
            <w:shd w:val="clear" w:color="auto" w:fill="FFFF99"/>
          </w:tcPr>
          <w:p w:rsidR="00333165" w:rsidRPr="00093CB8" w:rsidRDefault="00333165" w:rsidP="002E4C8E">
            <w:pPr>
              <w:pStyle w:val="a9"/>
              <w:spacing w:after="0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093CB8">
              <w:rPr>
                <w:rFonts w:ascii="Times New Roman" w:hAnsi="Times New Roman" w:cs="Times New Roman"/>
                <w:b/>
                <w:bCs/>
              </w:rPr>
              <w:t>1.</w:t>
            </w:r>
          </w:p>
        </w:tc>
        <w:tc>
          <w:tcPr>
            <w:tcW w:w="9792" w:type="dxa"/>
            <w:gridSpan w:val="4"/>
            <w:shd w:val="clear" w:color="auto" w:fill="FFFF99"/>
          </w:tcPr>
          <w:p w:rsidR="00333165" w:rsidRPr="00093CB8" w:rsidRDefault="00333165" w:rsidP="002E4C8E">
            <w:pPr>
              <w:pStyle w:val="a9"/>
              <w:spacing w:after="0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093CB8">
              <w:rPr>
                <w:rFonts w:ascii="Times New Roman" w:eastAsia="MS Mincho" w:hAnsi="Times New Roman" w:cs="Times New Roman"/>
                <w:b/>
                <w:bCs/>
              </w:rPr>
              <w:t xml:space="preserve">Технические характеристики </w:t>
            </w:r>
            <w:r w:rsidRPr="00093CB8">
              <w:rPr>
                <w:rFonts w:ascii="Times New Roman" w:eastAsia="MS Mincho" w:hAnsi="Times New Roman" w:cs="Times New Roman"/>
              </w:rPr>
              <w:t>п.34 (а) Положения</w:t>
            </w:r>
            <w:r w:rsidRPr="00093CB8">
              <w:rPr>
                <w:rFonts w:eastAsia="MS Mincho"/>
              </w:rPr>
              <w:t>:</w:t>
            </w:r>
          </w:p>
        </w:tc>
      </w:tr>
      <w:tr w:rsidR="00093CB8" w:rsidRPr="00093CB8" w:rsidTr="009F5431">
        <w:tc>
          <w:tcPr>
            <w:tcW w:w="648" w:type="dxa"/>
          </w:tcPr>
          <w:p w:rsidR="00333165" w:rsidRPr="00093CB8" w:rsidRDefault="00333165" w:rsidP="002E4C8E">
            <w:pPr>
              <w:pStyle w:val="a9"/>
              <w:spacing w:after="0"/>
              <w:ind w:left="0"/>
              <w:rPr>
                <w:rFonts w:ascii="Times New Roman" w:hAnsi="Times New Roman" w:cs="Times New Roman"/>
              </w:rPr>
            </w:pPr>
            <w:r w:rsidRPr="00093CB8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7272" w:type="dxa"/>
          </w:tcPr>
          <w:p w:rsidR="00333165" w:rsidRPr="00093CB8" w:rsidRDefault="00333165" w:rsidP="003C3587">
            <w:pPr>
              <w:tabs>
                <w:tab w:val="left" w:pos="993"/>
              </w:tabs>
              <w:jc w:val="both"/>
              <w:rPr>
                <w:rFonts w:eastAsia="MS Mincho"/>
              </w:rPr>
            </w:pPr>
            <w:r w:rsidRPr="00093CB8">
              <w:rPr>
                <w:rFonts w:eastAsia="MS Mincho"/>
              </w:rPr>
              <w:t>присутствуют интерактивные элементы, которые позволяют связать текстовые части и визуальный ряд постера в единое целое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93CB8" w:rsidRPr="00093CB8" w:rsidTr="009F5431">
        <w:tc>
          <w:tcPr>
            <w:tcW w:w="648" w:type="dxa"/>
            <w:shd w:val="clear" w:color="auto" w:fill="FFFF99"/>
          </w:tcPr>
          <w:p w:rsidR="00333165" w:rsidRPr="00093CB8" w:rsidRDefault="00333165" w:rsidP="002E4C8E">
            <w:pPr>
              <w:pStyle w:val="a9"/>
              <w:spacing w:after="0"/>
              <w:ind w:left="0"/>
              <w:rPr>
                <w:rFonts w:ascii="Times New Roman" w:hAnsi="Times New Roman" w:cs="Times New Roman"/>
              </w:rPr>
            </w:pPr>
            <w:r w:rsidRPr="00093CB8">
              <w:rPr>
                <w:rFonts w:ascii="Times New Roman" w:hAnsi="Times New Roman" w:cs="Times New Roman"/>
                <w:b/>
                <w:bCs/>
              </w:rPr>
              <w:t>2.</w:t>
            </w:r>
          </w:p>
        </w:tc>
        <w:tc>
          <w:tcPr>
            <w:tcW w:w="9792" w:type="dxa"/>
            <w:gridSpan w:val="4"/>
            <w:shd w:val="clear" w:color="auto" w:fill="FFFF99"/>
          </w:tcPr>
          <w:p w:rsidR="00333165" w:rsidRPr="00093CB8" w:rsidRDefault="00333165" w:rsidP="00535F88">
            <w:pPr>
              <w:pStyle w:val="a9"/>
              <w:spacing w:after="0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093CB8">
              <w:rPr>
                <w:rFonts w:ascii="Times New Roman" w:hAnsi="Times New Roman" w:cs="Times New Roman"/>
                <w:b/>
                <w:bCs/>
              </w:rPr>
              <w:t xml:space="preserve">Иллюстративный информационный ряд </w:t>
            </w:r>
            <w:r w:rsidRPr="00093CB8">
              <w:rPr>
                <w:rFonts w:ascii="Times New Roman" w:eastAsia="MS Mincho" w:hAnsi="Times New Roman" w:cs="Times New Roman"/>
              </w:rPr>
              <w:t>п.34 (б) Положения</w:t>
            </w:r>
            <w:r w:rsidRPr="00093CB8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</w:tr>
      <w:tr w:rsidR="00093CB8" w:rsidRPr="00093CB8" w:rsidTr="009F5431">
        <w:tc>
          <w:tcPr>
            <w:tcW w:w="648" w:type="dxa"/>
          </w:tcPr>
          <w:p w:rsidR="00333165" w:rsidRPr="00093CB8" w:rsidRDefault="00333165" w:rsidP="008A7866">
            <w:pPr>
              <w:pStyle w:val="a9"/>
              <w:spacing w:after="0"/>
              <w:ind w:left="0"/>
              <w:rPr>
                <w:rFonts w:ascii="Times New Roman" w:hAnsi="Times New Roman" w:cs="Times New Roman"/>
              </w:rPr>
            </w:pPr>
            <w:r w:rsidRPr="00093CB8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7272" w:type="dxa"/>
          </w:tcPr>
          <w:p w:rsidR="00333165" w:rsidRPr="00093CB8" w:rsidRDefault="00333165" w:rsidP="002E4C8E">
            <w:pPr>
              <w:jc w:val="both"/>
              <w:rPr>
                <w:i/>
                <w:iCs/>
              </w:rPr>
            </w:pPr>
            <w:r w:rsidRPr="00093CB8">
              <w:t xml:space="preserve">все виды иллюстраций отображают (поясняют, </w:t>
            </w:r>
            <w:proofErr w:type="gramStart"/>
            <w:r w:rsidRPr="00093CB8">
              <w:t>подтверждают)текстовую</w:t>
            </w:r>
            <w:proofErr w:type="gramEnd"/>
            <w:r w:rsidRPr="00093CB8">
              <w:t xml:space="preserve"> информацию (присутствует логическая связь с текстом);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93CB8" w:rsidRPr="00093CB8" w:rsidTr="009F5431">
        <w:tc>
          <w:tcPr>
            <w:tcW w:w="648" w:type="dxa"/>
          </w:tcPr>
          <w:p w:rsidR="00333165" w:rsidRPr="00093CB8" w:rsidRDefault="00333165" w:rsidP="008A7866">
            <w:pPr>
              <w:pStyle w:val="a9"/>
              <w:spacing w:after="0"/>
              <w:ind w:left="0"/>
              <w:rPr>
                <w:rFonts w:ascii="Times New Roman" w:hAnsi="Times New Roman" w:cs="Times New Roman"/>
              </w:rPr>
            </w:pPr>
            <w:r w:rsidRPr="00093CB8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7272" w:type="dxa"/>
          </w:tcPr>
          <w:p w:rsidR="00333165" w:rsidRPr="00093CB8" w:rsidRDefault="00333165" w:rsidP="002E4C8E">
            <w:pPr>
              <w:jc w:val="both"/>
            </w:pPr>
            <w:r w:rsidRPr="00093CB8">
              <w:t>нет лишних иллюстраций, необоснованно включенных в постер или дублирующих имеющуюся информацию;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93CB8" w:rsidRPr="00093CB8" w:rsidTr="009F5431">
        <w:tc>
          <w:tcPr>
            <w:tcW w:w="648" w:type="dxa"/>
          </w:tcPr>
          <w:p w:rsidR="00333165" w:rsidRPr="00093CB8" w:rsidRDefault="00333165" w:rsidP="008A7866">
            <w:pPr>
              <w:pStyle w:val="a9"/>
              <w:spacing w:after="0"/>
              <w:ind w:left="0"/>
              <w:rPr>
                <w:rFonts w:ascii="Times New Roman" w:hAnsi="Times New Roman" w:cs="Times New Roman"/>
              </w:rPr>
            </w:pPr>
            <w:r w:rsidRPr="00093CB8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7272" w:type="dxa"/>
          </w:tcPr>
          <w:p w:rsidR="00333165" w:rsidRPr="00093CB8" w:rsidRDefault="00333165" w:rsidP="002E4C8E">
            <w:pPr>
              <w:jc w:val="both"/>
            </w:pPr>
            <w:r w:rsidRPr="00093CB8">
              <w:t>иллюстрации выполнены цветом, хорошо читаемы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93CB8" w:rsidRPr="00093CB8" w:rsidTr="009F5431">
        <w:tc>
          <w:tcPr>
            <w:tcW w:w="648" w:type="dxa"/>
            <w:shd w:val="clear" w:color="auto" w:fill="FFFF99"/>
          </w:tcPr>
          <w:p w:rsidR="00333165" w:rsidRPr="00093CB8" w:rsidRDefault="00333165" w:rsidP="002E4C8E">
            <w:pPr>
              <w:pStyle w:val="a9"/>
              <w:spacing w:after="0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093CB8">
              <w:rPr>
                <w:rFonts w:ascii="Times New Roman" w:hAnsi="Times New Roman" w:cs="Times New Roman"/>
                <w:b/>
                <w:bCs/>
              </w:rPr>
              <w:t>3.</w:t>
            </w:r>
          </w:p>
        </w:tc>
        <w:tc>
          <w:tcPr>
            <w:tcW w:w="9792" w:type="dxa"/>
            <w:gridSpan w:val="4"/>
            <w:shd w:val="clear" w:color="auto" w:fill="FFFF99"/>
          </w:tcPr>
          <w:p w:rsidR="00333165" w:rsidRPr="00093CB8" w:rsidRDefault="00333165" w:rsidP="00535F88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93CB8">
              <w:rPr>
                <w:rFonts w:ascii="Times New Roman" w:eastAsia="MS Mincho" w:hAnsi="Times New Roman" w:cs="Times New Roman"/>
                <w:b/>
                <w:bCs/>
              </w:rPr>
              <w:t xml:space="preserve">Текстовый информационный ряд </w:t>
            </w:r>
            <w:r w:rsidRPr="00093CB8">
              <w:rPr>
                <w:rFonts w:ascii="Times New Roman" w:eastAsia="MS Mincho" w:hAnsi="Times New Roman" w:cs="Times New Roman"/>
              </w:rPr>
              <w:t>п.34 (в) Положения</w:t>
            </w:r>
            <w:r w:rsidRPr="00093CB8">
              <w:rPr>
                <w:rFonts w:ascii="Times New Roman" w:eastAsia="MS Mincho" w:hAnsi="Times New Roman" w:cs="Times New Roman"/>
                <w:b/>
                <w:bCs/>
              </w:rPr>
              <w:t>:</w:t>
            </w:r>
          </w:p>
        </w:tc>
      </w:tr>
      <w:tr w:rsidR="00093CB8" w:rsidRPr="00093CB8" w:rsidTr="009F5431">
        <w:tc>
          <w:tcPr>
            <w:tcW w:w="648" w:type="dxa"/>
          </w:tcPr>
          <w:p w:rsidR="00333165" w:rsidRPr="00093CB8" w:rsidRDefault="00333165" w:rsidP="002E4C8E">
            <w:pPr>
              <w:pStyle w:val="a9"/>
              <w:spacing w:after="0"/>
              <w:ind w:left="0"/>
              <w:rPr>
                <w:rFonts w:ascii="Times New Roman" w:hAnsi="Times New Roman" w:cs="Times New Roman"/>
              </w:rPr>
            </w:pPr>
            <w:r w:rsidRPr="00093CB8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7272" w:type="dxa"/>
          </w:tcPr>
          <w:p w:rsidR="00333165" w:rsidRPr="00093CB8" w:rsidRDefault="00333165" w:rsidP="002E4C8E">
            <w:pPr>
              <w:jc w:val="both"/>
            </w:pPr>
            <w:r w:rsidRPr="00093CB8">
              <w:t>присутствует логическая последовательность и обусловленность рубрик;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93CB8" w:rsidRPr="00093CB8" w:rsidTr="009F5431">
        <w:tc>
          <w:tcPr>
            <w:tcW w:w="648" w:type="dxa"/>
          </w:tcPr>
          <w:p w:rsidR="00333165" w:rsidRPr="00093CB8" w:rsidRDefault="00333165" w:rsidP="002E4C8E">
            <w:pPr>
              <w:pStyle w:val="a9"/>
              <w:spacing w:after="0"/>
              <w:ind w:left="0"/>
              <w:rPr>
                <w:rFonts w:ascii="Times New Roman" w:hAnsi="Times New Roman" w:cs="Times New Roman"/>
              </w:rPr>
            </w:pPr>
            <w:r w:rsidRPr="00093CB8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7272" w:type="dxa"/>
          </w:tcPr>
          <w:p w:rsidR="00333165" w:rsidRPr="00093CB8" w:rsidRDefault="00333165" w:rsidP="002E4C8E">
            <w:pPr>
              <w:jc w:val="both"/>
              <w:rPr>
                <w:i/>
                <w:iCs/>
              </w:rPr>
            </w:pPr>
            <w:r w:rsidRPr="00093CB8">
              <w:rPr>
                <w:rFonts w:eastAsia="MS Mincho"/>
              </w:rPr>
              <w:t>выдержан научный стиль изложения текстовой информации;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93CB8" w:rsidRPr="00093CB8" w:rsidTr="009F5431">
        <w:tc>
          <w:tcPr>
            <w:tcW w:w="648" w:type="dxa"/>
          </w:tcPr>
          <w:p w:rsidR="00333165" w:rsidRPr="00093CB8" w:rsidRDefault="00333165" w:rsidP="002E4C8E">
            <w:pPr>
              <w:pStyle w:val="a9"/>
              <w:spacing w:after="0"/>
              <w:ind w:left="0"/>
              <w:rPr>
                <w:rFonts w:ascii="Times New Roman" w:hAnsi="Times New Roman" w:cs="Times New Roman"/>
              </w:rPr>
            </w:pPr>
            <w:r w:rsidRPr="00093CB8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7272" w:type="dxa"/>
          </w:tcPr>
          <w:p w:rsidR="00333165" w:rsidRPr="00093CB8" w:rsidRDefault="00333165" w:rsidP="002E4C8E">
            <w:pPr>
              <w:jc w:val="both"/>
              <w:rPr>
                <w:i/>
                <w:iCs/>
              </w:rPr>
            </w:pPr>
            <w:r w:rsidRPr="00093CB8">
              <w:t>понятны цели, вопрос/проблема исследования или гипотеза;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93CB8" w:rsidRPr="00093CB8" w:rsidTr="009F5431">
        <w:tc>
          <w:tcPr>
            <w:tcW w:w="648" w:type="dxa"/>
          </w:tcPr>
          <w:p w:rsidR="00333165" w:rsidRPr="00093CB8" w:rsidRDefault="00333165" w:rsidP="002E4C8E">
            <w:pPr>
              <w:pStyle w:val="a9"/>
              <w:spacing w:after="0"/>
              <w:ind w:left="0"/>
              <w:rPr>
                <w:rFonts w:ascii="Times New Roman" w:hAnsi="Times New Roman" w:cs="Times New Roman"/>
              </w:rPr>
            </w:pPr>
            <w:r w:rsidRPr="00093CB8"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7272" w:type="dxa"/>
          </w:tcPr>
          <w:p w:rsidR="00333165" w:rsidRPr="00093CB8" w:rsidRDefault="00333165" w:rsidP="002E4C8E">
            <w:pPr>
              <w:jc w:val="both"/>
            </w:pPr>
            <w:r w:rsidRPr="00093CB8">
              <w:t>иллюстративные данные анализируются с точки зрения исследовательского вопроса или гипотезы;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93CB8" w:rsidRPr="00093CB8" w:rsidTr="009F5431">
        <w:tc>
          <w:tcPr>
            <w:tcW w:w="648" w:type="dxa"/>
          </w:tcPr>
          <w:p w:rsidR="00333165" w:rsidRPr="00093CB8" w:rsidRDefault="00333165" w:rsidP="002E4C8E">
            <w:pPr>
              <w:pStyle w:val="a9"/>
              <w:spacing w:after="0"/>
              <w:ind w:left="0"/>
              <w:rPr>
                <w:rFonts w:ascii="Times New Roman" w:hAnsi="Times New Roman" w:cs="Times New Roman"/>
              </w:rPr>
            </w:pPr>
            <w:r w:rsidRPr="00093CB8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7272" w:type="dxa"/>
          </w:tcPr>
          <w:p w:rsidR="00333165" w:rsidRPr="00093CB8" w:rsidRDefault="00333165" w:rsidP="002E4C8E">
            <w:pPr>
              <w:jc w:val="both"/>
              <w:rPr>
                <w:i/>
                <w:iCs/>
              </w:rPr>
            </w:pPr>
            <w:r w:rsidRPr="00093CB8">
              <w:t>ясны и логически связаны с целью выводы и полученные результаты;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93CB8" w:rsidRPr="00093CB8" w:rsidTr="009F5431">
        <w:tc>
          <w:tcPr>
            <w:tcW w:w="648" w:type="dxa"/>
          </w:tcPr>
          <w:p w:rsidR="00333165" w:rsidRPr="00093CB8" w:rsidRDefault="00333165" w:rsidP="002E4C8E">
            <w:pPr>
              <w:pStyle w:val="a9"/>
              <w:spacing w:after="0"/>
              <w:ind w:left="0"/>
              <w:rPr>
                <w:rFonts w:ascii="Times New Roman" w:hAnsi="Times New Roman" w:cs="Times New Roman"/>
              </w:rPr>
            </w:pPr>
            <w:r w:rsidRPr="00093CB8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7272" w:type="dxa"/>
          </w:tcPr>
          <w:p w:rsidR="00333165" w:rsidRPr="00093CB8" w:rsidRDefault="00333165" w:rsidP="002E4C8E">
            <w:pPr>
              <w:jc w:val="both"/>
              <w:rPr>
                <w:i/>
                <w:iCs/>
              </w:rPr>
            </w:pPr>
            <w:r w:rsidRPr="00093CB8">
              <w:t>исследовательский вопрос (проблему)можно назвать креативным, оригинальным;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93CB8" w:rsidRPr="00093CB8" w:rsidTr="009F5431">
        <w:tc>
          <w:tcPr>
            <w:tcW w:w="648" w:type="dxa"/>
          </w:tcPr>
          <w:p w:rsidR="00333165" w:rsidRPr="00093CB8" w:rsidRDefault="00333165" w:rsidP="002E4C8E">
            <w:pPr>
              <w:pStyle w:val="a9"/>
              <w:spacing w:after="0"/>
              <w:ind w:left="0"/>
              <w:rPr>
                <w:rFonts w:ascii="Times New Roman" w:hAnsi="Times New Roman" w:cs="Times New Roman"/>
              </w:rPr>
            </w:pPr>
            <w:r w:rsidRPr="00093CB8">
              <w:rPr>
                <w:rFonts w:ascii="Times New Roman" w:hAnsi="Times New Roman" w:cs="Times New Roman"/>
              </w:rPr>
              <w:t>3.7</w:t>
            </w:r>
          </w:p>
        </w:tc>
        <w:tc>
          <w:tcPr>
            <w:tcW w:w="7272" w:type="dxa"/>
          </w:tcPr>
          <w:p w:rsidR="00333165" w:rsidRPr="00093CB8" w:rsidRDefault="00333165" w:rsidP="002E4C8E">
            <w:pPr>
              <w:jc w:val="both"/>
            </w:pPr>
            <w:r w:rsidRPr="00093CB8">
              <w:t>литературные источники представлены на разных официальных языках (не менее 2-х);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93CB8" w:rsidRPr="00093CB8" w:rsidTr="009F5431">
        <w:tc>
          <w:tcPr>
            <w:tcW w:w="648" w:type="dxa"/>
          </w:tcPr>
          <w:p w:rsidR="00333165" w:rsidRPr="00093CB8" w:rsidRDefault="00333165" w:rsidP="002E4C8E">
            <w:pPr>
              <w:pStyle w:val="a9"/>
              <w:spacing w:after="0"/>
              <w:ind w:left="0"/>
              <w:rPr>
                <w:rFonts w:ascii="Times New Roman" w:hAnsi="Times New Roman" w:cs="Times New Roman"/>
              </w:rPr>
            </w:pPr>
            <w:r w:rsidRPr="00093CB8">
              <w:rPr>
                <w:rFonts w:ascii="Times New Roman" w:hAnsi="Times New Roman" w:cs="Times New Roman"/>
              </w:rPr>
              <w:t>3.8</w:t>
            </w:r>
          </w:p>
        </w:tc>
        <w:tc>
          <w:tcPr>
            <w:tcW w:w="7272" w:type="dxa"/>
          </w:tcPr>
          <w:p w:rsidR="00333165" w:rsidRPr="00093CB8" w:rsidRDefault="00333165" w:rsidP="002E4C8E">
            <w:pPr>
              <w:jc w:val="both"/>
            </w:pPr>
            <w:r w:rsidRPr="00093CB8">
              <w:t>присутствуют литературные источники на иностранных языках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93CB8" w:rsidRPr="00093CB8" w:rsidTr="009F5431">
        <w:trPr>
          <w:trHeight w:val="192"/>
        </w:trPr>
        <w:tc>
          <w:tcPr>
            <w:tcW w:w="648" w:type="dxa"/>
            <w:shd w:val="clear" w:color="auto" w:fill="FFFF99"/>
          </w:tcPr>
          <w:p w:rsidR="00333165" w:rsidRPr="00093CB8" w:rsidRDefault="00333165" w:rsidP="002E4C8E">
            <w:pPr>
              <w:pStyle w:val="a9"/>
              <w:spacing w:after="0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093CB8">
              <w:rPr>
                <w:rFonts w:ascii="Times New Roman" w:hAnsi="Times New Roman" w:cs="Times New Roman"/>
                <w:b/>
                <w:bCs/>
              </w:rPr>
              <w:t>4.</w:t>
            </w:r>
          </w:p>
        </w:tc>
        <w:tc>
          <w:tcPr>
            <w:tcW w:w="9792" w:type="dxa"/>
            <w:gridSpan w:val="4"/>
            <w:shd w:val="clear" w:color="auto" w:fill="FFFF99"/>
          </w:tcPr>
          <w:p w:rsidR="00333165" w:rsidRPr="00093CB8" w:rsidRDefault="00333165" w:rsidP="002E4C8E">
            <w:pPr>
              <w:pStyle w:val="a9"/>
              <w:spacing w:after="0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093CB8">
              <w:rPr>
                <w:rFonts w:ascii="Times New Roman" w:eastAsia="MS Mincho" w:hAnsi="Times New Roman" w:cs="Times New Roman"/>
                <w:b/>
                <w:bCs/>
              </w:rPr>
              <w:t>Дизайн постера:</w:t>
            </w:r>
          </w:p>
        </w:tc>
      </w:tr>
      <w:tr w:rsidR="00093CB8" w:rsidRPr="00093CB8" w:rsidTr="009F5431">
        <w:trPr>
          <w:trHeight w:val="188"/>
        </w:trPr>
        <w:tc>
          <w:tcPr>
            <w:tcW w:w="648" w:type="dxa"/>
          </w:tcPr>
          <w:p w:rsidR="00333165" w:rsidRPr="00093CB8" w:rsidRDefault="00333165" w:rsidP="002E4C8E">
            <w:pPr>
              <w:pStyle w:val="a9"/>
              <w:spacing w:after="0"/>
              <w:ind w:left="0"/>
              <w:rPr>
                <w:rFonts w:ascii="Times New Roman" w:hAnsi="Times New Roman" w:cs="Times New Roman"/>
              </w:rPr>
            </w:pPr>
            <w:r w:rsidRPr="00093CB8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7272" w:type="dxa"/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093CB8">
              <w:rPr>
                <w:rFonts w:ascii="Times New Roman" w:hAnsi="Times New Roman" w:cs="Times New Roman"/>
              </w:rPr>
              <w:t>соблюдается оптимальный баланс между иллюстративной информацией и текстом (50% на 50%) п. 34 (б, в) Положения;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93CB8" w:rsidRPr="00093CB8" w:rsidTr="009F5431">
        <w:trPr>
          <w:trHeight w:val="431"/>
        </w:trPr>
        <w:tc>
          <w:tcPr>
            <w:tcW w:w="648" w:type="dxa"/>
          </w:tcPr>
          <w:p w:rsidR="00333165" w:rsidRPr="00093CB8" w:rsidRDefault="00333165" w:rsidP="002E4C8E">
            <w:pPr>
              <w:pStyle w:val="a9"/>
              <w:spacing w:after="0"/>
              <w:ind w:left="0"/>
              <w:rPr>
                <w:rFonts w:ascii="Times New Roman" w:hAnsi="Times New Roman" w:cs="Times New Roman"/>
              </w:rPr>
            </w:pPr>
            <w:r w:rsidRPr="00093CB8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7272" w:type="dxa"/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093CB8">
              <w:rPr>
                <w:rFonts w:ascii="Times New Roman" w:hAnsi="Times New Roman" w:cs="Times New Roman"/>
              </w:rPr>
              <w:t>текстовый и иллюстративный материалы визуально связаны (выделены одним цветом поля или рамками) п. 34 (а) Положения;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93CB8" w:rsidRPr="00093CB8" w:rsidTr="009F5431">
        <w:trPr>
          <w:trHeight w:val="431"/>
        </w:trPr>
        <w:tc>
          <w:tcPr>
            <w:tcW w:w="648" w:type="dxa"/>
          </w:tcPr>
          <w:p w:rsidR="00333165" w:rsidRPr="00093CB8" w:rsidRDefault="00333165" w:rsidP="002E4C8E">
            <w:pPr>
              <w:pStyle w:val="a9"/>
              <w:spacing w:after="0"/>
              <w:ind w:left="0"/>
              <w:rPr>
                <w:rFonts w:ascii="Times New Roman" w:hAnsi="Times New Roman" w:cs="Times New Roman"/>
              </w:rPr>
            </w:pPr>
            <w:r w:rsidRPr="00093CB8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7272" w:type="dxa"/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093CB8">
              <w:rPr>
                <w:rFonts w:ascii="Times New Roman" w:hAnsi="Times New Roman" w:cs="Times New Roman"/>
              </w:rPr>
              <w:t>присутствуют обязательные рубрики, оговоренные в п. 34 (г) Положения;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93CB8" w:rsidRPr="00093CB8" w:rsidTr="009F5431">
        <w:trPr>
          <w:trHeight w:val="431"/>
        </w:trPr>
        <w:tc>
          <w:tcPr>
            <w:tcW w:w="648" w:type="dxa"/>
          </w:tcPr>
          <w:p w:rsidR="00333165" w:rsidRPr="00093CB8" w:rsidRDefault="00333165" w:rsidP="002E4C8E">
            <w:pPr>
              <w:pStyle w:val="a9"/>
              <w:spacing w:after="0"/>
              <w:ind w:left="0"/>
              <w:rPr>
                <w:rFonts w:ascii="Times New Roman" w:hAnsi="Times New Roman" w:cs="Times New Roman"/>
              </w:rPr>
            </w:pPr>
            <w:r w:rsidRPr="00093CB8"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7272" w:type="dxa"/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093CB8">
              <w:rPr>
                <w:rFonts w:ascii="Times New Roman" w:eastAsia="MS Mincho" w:hAnsi="Times New Roman" w:cs="Times New Roman"/>
              </w:rPr>
              <w:t xml:space="preserve">тексты отдельных подзаголовков (рубрик) отделяются друг от друга рамкой или цветом поля </w:t>
            </w:r>
            <w:r w:rsidRPr="00093CB8">
              <w:rPr>
                <w:rFonts w:ascii="Times New Roman" w:hAnsi="Times New Roman" w:cs="Times New Roman"/>
              </w:rPr>
              <w:t>п. 34 (в) Положения;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93CB8" w:rsidRPr="00093CB8" w:rsidTr="009F5431">
        <w:trPr>
          <w:trHeight w:val="431"/>
        </w:trPr>
        <w:tc>
          <w:tcPr>
            <w:tcW w:w="648" w:type="dxa"/>
          </w:tcPr>
          <w:p w:rsidR="00333165" w:rsidRPr="00093CB8" w:rsidRDefault="00333165" w:rsidP="002E4C8E">
            <w:pPr>
              <w:pStyle w:val="a9"/>
              <w:spacing w:after="0"/>
              <w:ind w:left="0"/>
              <w:rPr>
                <w:rFonts w:ascii="Times New Roman" w:hAnsi="Times New Roman" w:cs="Times New Roman"/>
              </w:rPr>
            </w:pPr>
            <w:r w:rsidRPr="00093CB8"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7272" w:type="dxa"/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093CB8">
              <w:rPr>
                <w:rFonts w:ascii="Times New Roman" w:hAnsi="Times New Roman" w:cs="Times New Roman"/>
              </w:rPr>
              <w:t xml:space="preserve">все рубрики текстовой информации имеют подзаголовки, таблицы – названия п. 34 (в) </w:t>
            </w:r>
            <w:proofErr w:type="gramStart"/>
            <w:r w:rsidRPr="00093CB8">
              <w:rPr>
                <w:rFonts w:ascii="Times New Roman" w:hAnsi="Times New Roman" w:cs="Times New Roman"/>
              </w:rPr>
              <w:t>Положения;;</w:t>
            </w:r>
            <w:proofErr w:type="gramEnd"/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93CB8" w:rsidRPr="00093CB8" w:rsidTr="009F5431">
        <w:trPr>
          <w:trHeight w:val="222"/>
        </w:trPr>
        <w:tc>
          <w:tcPr>
            <w:tcW w:w="648" w:type="dxa"/>
          </w:tcPr>
          <w:p w:rsidR="00333165" w:rsidRPr="00093CB8" w:rsidRDefault="00333165" w:rsidP="002E4C8E">
            <w:pPr>
              <w:pStyle w:val="a9"/>
              <w:spacing w:after="0"/>
              <w:ind w:left="0"/>
              <w:rPr>
                <w:rFonts w:ascii="Times New Roman" w:hAnsi="Times New Roman" w:cs="Times New Roman"/>
              </w:rPr>
            </w:pPr>
            <w:r w:rsidRPr="00093CB8">
              <w:rPr>
                <w:rFonts w:ascii="Times New Roman" w:hAnsi="Times New Roman" w:cs="Times New Roman"/>
              </w:rPr>
              <w:t>4.6</w:t>
            </w:r>
          </w:p>
        </w:tc>
        <w:tc>
          <w:tcPr>
            <w:tcW w:w="7272" w:type="dxa"/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093CB8">
              <w:rPr>
                <w:rFonts w:ascii="Times New Roman" w:hAnsi="Times New Roman" w:cs="Times New Roman"/>
              </w:rPr>
              <w:t xml:space="preserve">вся иллюстративная информация имеет нумерацию и название п. 34 (б) </w:t>
            </w:r>
            <w:proofErr w:type="gramStart"/>
            <w:r w:rsidRPr="00093CB8">
              <w:rPr>
                <w:rFonts w:ascii="Times New Roman" w:hAnsi="Times New Roman" w:cs="Times New Roman"/>
              </w:rPr>
              <w:t>Положения;;</w:t>
            </w:r>
            <w:proofErr w:type="gramEnd"/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93CB8" w:rsidRPr="00093CB8" w:rsidTr="009F5431">
        <w:trPr>
          <w:trHeight w:val="162"/>
        </w:trPr>
        <w:tc>
          <w:tcPr>
            <w:tcW w:w="648" w:type="dxa"/>
          </w:tcPr>
          <w:p w:rsidR="00333165" w:rsidRPr="00093CB8" w:rsidRDefault="00333165" w:rsidP="002E4C8E">
            <w:pPr>
              <w:pStyle w:val="a9"/>
              <w:spacing w:after="0"/>
              <w:ind w:left="0"/>
              <w:rPr>
                <w:rFonts w:ascii="Times New Roman" w:hAnsi="Times New Roman" w:cs="Times New Roman"/>
              </w:rPr>
            </w:pPr>
            <w:r w:rsidRPr="00093CB8">
              <w:rPr>
                <w:rFonts w:ascii="Times New Roman" w:hAnsi="Times New Roman" w:cs="Times New Roman"/>
              </w:rPr>
              <w:t>4.7</w:t>
            </w:r>
          </w:p>
        </w:tc>
        <w:tc>
          <w:tcPr>
            <w:tcW w:w="7272" w:type="dxa"/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093CB8">
              <w:rPr>
                <w:rFonts w:ascii="Times New Roman" w:hAnsi="Times New Roman" w:cs="Times New Roman"/>
              </w:rPr>
              <w:t>постер понятен без дополнительной информации;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93CB8" w:rsidRPr="00093CB8" w:rsidTr="009F5431">
        <w:trPr>
          <w:trHeight w:val="90"/>
        </w:trPr>
        <w:tc>
          <w:tcPr>
            <w:tcW w:w="648" w:type="dxa"/>
          </w:tcPr>
          <w:p w:rsidR="00333165" w:rsidRPr="00093CB8" w:rsidRDefault="00333165" w:rsidP="002E4C8E">
            <w:pPr>
              <w:pStyle w:val="a9"/>
              <w:spacing w:after="0"/>
              <w:ind w:left="0"/>
              <w:rPr>
                <w:rFonts w:ascii="Times New Roman" w:hAnsi="Times New Roman" w:cs="Times New Roman"/>
              </w:rPr>
            </w:pPr>
            <w:r w:rsidRPr="00093CB8">
              <w:rPr>
                <w:rFonts w:ascii="Times New Roman" w:hAnsi="Times New Roman" w:cs="Times New Roman"/>
              </w:rPr>
              <w:t>4.8</w:t>
            </w:r>
          </w:p>
        </w:tc>
        <w:tc>
          <w:tcPr>
            <w:tcW w:w="7272" w:type="dxa"/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093CB8">
              <w:rPr>
                <w:rFonts w:ascii="Times New Roman" w:hAnsi="Times New Roman" w:cs="Times New Roman"/>
              </w:rPr>
              <w:t>дизайн постера можно назвать креативным и (или) оригинальным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93CB8" w:rsidRPr="00093CB8" w:rsidTr="009F5431">
        <w:trPr>
          <w:trHeight w:val="162"/>
        </w:trPr>
        <w:tc>
          <w:tcPr>
            <w:tcW w:w="648" w:type="dxa"/>
            <w:tcBorders>
              <w:bottom w:val="single" w:sz="4" w:space="0" w:color="auto"/>
            </w:tcBorders>
            <w:shd w:val="clear" w:color="auto" w:fill="FFFF99"/>
          </w:tcPr>
          <w:p w:rsidR="00333165" w:rsidRPr="00093CB8" w:rsidRDefault="00333165" w:rsidP="002E4C8E">
            <w:pPr>
              <w:pStyle w:val="a9"/>
              <w:spacing w:after="0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093CB8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9792" w:type="dxa"/>
            <w:gridSpan w:val="4"/>
            <w:tcBorders>
              <w:bottom w:val="single" w:sz="4" w:space="0" w:color="auto"/>
            </w:tcBorders>
            <w:shd w:val="clear" w:color="auto" w:fill="FFFF99"/>
          </w:tcPr>
          <w:p w:rsidR="00333165" w:rsidRPr="00093CB8" w:rsidRDefault="00333165" w:rsidP="002E4C8E">
            <w:pPr>
              <w:pStyle w:val="a9"/>
              <w:spacing w:after="0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093CB8">
              <w:rPr>
                <w:rFonts w:ascii="Times New Roman" w:eastAsia="MS Mincho" w:hAnsi="Times New Roman" w:cs="Times New Roman"/>
                <w:b/>
                <w:bCs/>
              </w:rPr>
              <w:t xml:space="preserve">Информация об авторах </w:t>
            </w:r>
            <w:r w:rsidRPr="00093CB8">
              <w:rPr>
                <w:rFonts w:ascii="Times New Roman" w:eastAsia="MS Mincho" w:hAnsi="Times New Roman" w:cs="Times New Roman"/>
              </w:rPr>
              <w:t>п.34 (д) Положения</w:t>
            </w:r>
            <w:r w:rsidRPr="00093CB8">
              <w:rPr>
                <w:rFonts w:ascii="Times New Roman" w:eastAsia="MS Mincho" w:hAnsi="Times New Roman" w:cs="Times New Roman"/>
                <w:b/>
                <w:bCs/>
              </w:rPr>
              <w:t>:</w:t>
            </w:r>
          </w:p>
        </w:tc>
      </w:tr>
      <w:tr w:rsidR="00093CB8" w:rsidRPr="00093CB8" w:rsidTr="009F5431">
        <w:trPr>
          <w:trHeight w:val="475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rPr>
                <w:rFonts w:ascii="Times New Roman" w:hAnsi="Times New Roman" w:cs="Times New Roman"/>
              </w:rPr>
            </w:pPr>
            <w:r w:rsidRPr="00093CB8">
              <w:rPr>
                <w:rFonts w:ascii="Times New Roman" w:hAnsi="Times New Roman" w:cs="Times New Roman"/>
              </w:rPr>
              <w:lastRenderedPageBreak/>
              <w:t>5.1</w:t>
            </w:r>
          </w:p>
        </w:tc>
        <w:tc>
          <w:tcPr>
            <w:tcW w:w="7272" w:type="dxa"/>
            <w:tcBorders>
              <w:top w:val="single" w:sz="4" w:space="0" w:color="auto"/>
              <w:bottom w:val="single" w:sz="4" w:space="0" w:color="auto"/>
            </w:tcBorders>
          </w:tcPr>
          <w:p w:rsidR="00333165" w:rsidRPr="00093CB8" w:rsidRDefault="00333165" w:rsidP="00B66B94">
            <w:pPr>
              <w:tabs>
                <w:tab w:val="left" w:pos="993"/>
              </w:tabs>
              <w:jc w:val="both"/>
              <w:rPr>
                <w:rFonts w:eastAsia="MS Mincho"/>
              </w:rPr>
            </w:pPr>
            <w:r w:rsidRPr="00093CB8">
              <w:t xml:space="preserve">степень участия каждого в создании постера оформлена сноской на соответствующую часть (текст, иллюстрация, текст и иллюстрация) 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93CB8" w:rsidRPr="00093CB8" w:rsidTr="009F5431">
        <w:trPr>
          <w:trHeight w:val="240"/>
        </w:trPr>
        <w:tc>
          <w:tcPr>
            <w:tcW w:w="648" w:type="dxa"/>
            <w:tcBorders>
              <w:bottom w:val="single" w:sz="4" w:space="0" w:color="auto"/>
            </w:tcBorders>
            <w:shd w:val="clear" w:color="auto" w:fill="FFFF99"/>
          </w:tcPr>
          <w:p w:rsidR="00333165" w:rsidRPr="00093CB8" w:rsidRDefault="00333165" w:rsidP="002E4C8E">
            <w:pPr>
              <w:pStyle w:val="a9"/>
              <w:spacing w:after="0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093CB8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9792" w:type="dxa"/>
            <w:gridSpan w:val="4"/>
            <w:tcBorders>
              <w:bottom w:val="single" w:sz="4" w:space="0" w:color="auto"/>
            </w:tcBorders>
            <w:shd w:val="clear" w:color="auto" w:fill="FFFF99"/>
          </w:tcPr>
          <w:p w:rsidR="00333165" w:rsidRPr="00093CB8" w:rsidRDefault="00333165" w:rsidP="00614A71">
            <w:pPr>
              <w:pStyle w:val="a9"/>
              <w:spacing w:after="0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093CB8">
              <w:rPr>
                <w:rFonts w:ascii="Times New Roman" w:hAnsi="Times New Roman" w:cs="Times New Roman"/>
                <w:b/>
                <w:bCs/>
              </w:rPr>
              <w:t>Перспективность</w:t>
            </w:r>
            <w:r w:rsidRPr="00093CB8">
              <w:rPr>
                <w:rFonts w:ascii="Times New Roman" w:hAnsi="Times New Roman" w:cs="Times New Roman"/>
                <w:i/>
                <w:iCs/>
              </w:rPr>
              <w:t xml:space="preserve">: </w:t>
            </w:r>
          </w:p>
        </w:tc>
      </w:tr>
      <w:tr w:rsidR="00093CB8" w:rsidRPr="00093CB8" w:rsidTr="009F5431">
        <w:trPr>
          <w:trHeight w:val="560"/>
        </w:trPr>
        <w:tc>
          <w:tcPr>
            <w:tcW w:w="648" w:type="dxa"/>
            <w:tcBorders>
              <w:top w:val="single" w:sz="4" w:space="0" w:color="auto"/>
            </w:tcBorders>
          </w:tcPr>
          <w:p w:rsidR="00333165" w:rsidRPr="00093CB8" w:rsidRDefault="00333165" w:rsidP="002E4C8E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093CB8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7272" w:type="dxa"/>
            <w:tcBorders>
              <w:top w:val="single" w:sz="4" w:space="0" w:color="auto"/>
            </w:tcBorders>
          </w:tcPr>
          <w:p w:rsidR="00333165" w:rsidRPr="00093CB8" w:rsidRDefault="00333165" w:rsidP="002E4C8E">
            <w:pPr>
              <w:jc w:val="both"/>
              <w:rPr>
                <w:b/>
                <w:bCs/>
              </w:rPr>
            </w:pPr>
            <w:r w:rsidRPr="00093CB8">
              <w:t>возможность и целесообразность продолжения учебных исследований в данной области знания</w:t>
            </w:r>
          </w:p>
        </w:tc>
        <w:tc>
          <w:tcPr>
            <w:tcW w:w="720" w:type="dxa"/>
            <w:tcBorders>
              <w:top w:val="single" w:sz="4" w:space="0" w:color="auto"/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tcBorders>
              <w:top w:val="single" w:sz="4" w:space="0" w:color="auto"/>
              <w:righ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93CB8" w:rsidRPr="00093CB8" w:rsidTr="009F5431">
        <w:trPr>
          <w:trHeight w:val="229"/>
        </w:trPr>
        <w:tc>
          <w:tcPr>
            <w:tcW w:w="7920" w:type="dxa"/>
            <w:gridSpan w:val="2"/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right"/>
              <w:rPr>
                <w:rFonts w:ascii="Times New Roman" w:hAnsi="Times New Roman" w:cs="Times New Roman"/>
              </w:rPr>
            </w:pPr>
            <w:r w:rsidRPr="00093CB8">
              <w:rPr>
                <w:rFonts w:ascii="Times New Roman" w:hAnsi="Times New Roman" w:cs="Times New Roman"/>
                <w:b/>
                <w:bCs/>
              </w:rPr>
              <w:t xml:space="preserve">Максимальное количество баллов </w:t>
            </w:r>
          </w:p>
        </w:tc>
        <w:tc>
          <w:tcPr>
            <w:tcW w:w="2520" w:type="dxa"/>
            <w:gridSpan w:val="3"/>
          </w:tcPr>
          <w:p w:rsidR="00333165" w:rsidRPr="00093CB8" w:rsidRDefault="00333165" w:rsidP="002E4C8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</w:tr>
    </w:tbl>
    <w:p w:rsidR="00333165" w:rsidRPr="00093CB8" w:rsidRDefault="00333165" w:rsidP="000F0B83">
      <w:pPr>
        <w:jc w:val="right"/>
        <w:rPr>
          <w:sz w:val="26"/>
          <w:szCs w:val="26"/>
        </w:rPr>
      </w:pPr>
    </w:p>
    <w:p w:rsidR="00333165" w:rsidRPr="00093CB8" w:rsidRDefault="00333165" w:rsidP="009F5431">
      <w:pPr>
        <w:ind w:left="-180"/>
        <w:jc w:val="center"/>
        <w:rPr>
          <w:sz w:val="26"/>
          <w:szCs w:val="26"/>
        </w:rPr>
      </w:pPr>
      <w:r w:rsidRPr="00093CB8">
        <w:rPr>
          <w:b/>
          <w:bCs/>
          <w:sz w:val="26"/>
          <w:szCs w:val="26"/>
        </w:rPr>
        <w:t xml:space="preserve">                                                                            Эксперт</w:t>
      </w:r>
      <w:r w:rsidRPr="00093CB8">
        <w:rPr>
          <w:sz w:val="26"/>
          <w:szCs w:val="26"/>
        </w:rPr>
        <w:t>___________ / _______________</w:t>
      </w:r>
    </w:p>
    <w:p w:rsidR="00333165" w:rsidRPr="00093CB8" w:rsidRDefault="00333165" w:rsidP="003C3587">
      <w:pPr>
        <w:ind w:left="-180"/>
        <w:rPr>
          <w:b/>
          <w:bCs/>
          <w:sz w:val="26"/>
          <w:szCs w:val="26"/>
          <w:vertAlign w:val="superscript"/>
        </w:rPr>
      </w:pPr>
      <w:r w:rsidRPr="00093CB8"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(</w:t>
      </w:r>
      <w:proofErr w:type="gramStart"/>
      <w:r w:rsidRPr="00093CB8">
        <w:rPr>
          <w:vertAlign w:val="superscript"/>
        </w:rPr>
        <w:t xml:space="preserve">подпись)   </w:t>
      </w:r>
      <w:proofErr w:type="gramEnd"/>
      <w:r w:rsidRPr="00093CB8">
        <w:rPr>
          <w:vertAlign w:val="superscript"/>
        </w:rPr>
        <w:t>(расшифровка подписи)</w:t>
      </w:r>
    </w:p>
    <w:p w:rsidR="00333165" w:rsidRPr="00093CB8" w:rsidRDefault="00333165" w:rsidP="002E4C8E">
      <w:pPr>
        <w:pStyle w:val="a6"/>
        <w:spacing w:before="0" w:beforeAutospacing="0" w:after="0" w:afterAutospacing="0"/>
        <w:ind w:left="-180" w:right="499"/>
        <w:rPr>
          <w:b/>
          <w:bCs/>
          <w:sz w:val="26"/>
          <w:szCs w:val="26"/>
        </w:rPr>
      </w:pPr>
    </w:p>
    <w:p w:rsidR="00333165" w:rsidRPr="00093CB8" w:rsidRDefault="00333165" w:rsidP="002E4C8E">
      <w:pPr>
        <w:pStyle w:val="a6"/>
        <w:spacing w:before="0" w:beforeAutospacing="0" w:after="0" w:afterAutospacing="0"/>
        <w:ind w:left="-180" w:right="499"/>
        <w:rPr>
          <w:sz w:val="26"/>
          <w:szCs w:val="26"/>
        </w:rPr>
      </w:pPr>
      <w:r w:rsidRPr="00093CB8">
        <w:rPr>
          <w:b/>
          <w:bCs/>
          <w:sz w:val="26"/>
          <w:szCs w:val="26"/>
        </w:rPr>
        <w:t>Рекомендации (комментарии)</w:t>
      </w:r>
      <w:r w:rsidRPr="00093CB8">
        <w:rPr>
          <w:sz w:val="26"/>
          <w:szCs w:val="26"/>
        </w:rPr>
        <w:t xml:space="preserve"> эксперта (при наличии): </w:t>
      </w:r>
    </w:p>
    <w:p w:rsidR="00333165" w:rsidRPr="00093CB8" w:rsidRDefault="00333165" w:rsidP="00DC71C1">
      <w:pPr>
        <w:ind w:left="-142"/>
        <w:jc w:val="both"/>
        <w:rPr>
          <w:b/>
          <w:bCs/>
          <w:sz w:val="26"/>
          <w:szCs w:val="26"/>
        </w:rPr>
      </w:pPr>
      <w:r w:rsidRPr="00093CB8"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33165" w:rsidRPr="00093CB8" w:rsidRDefault="00333165" w:rsidP="003C3587"/>
    <w:p w:rsidR="00333165" w:rsidRPr="00093CB8" w:rsidRDefault="00333165" w:rsidP="003C3587">
      <w:pPr>
        <w:ind w:firstLine="708"/>
        <w:jc w:val="both"/>
      </w:pPr>
    </w:p>
    <w:p w:rsidR="00333165" w:rsidRPr="00093CB8" w:rsidRDefault="00333165" w:rsidP="002E4C8E">
      <w:pPr>
        <w:ind w:firstLine="720"/>
        <w:jc w:val="both"/>
        <w:rPr>
          <w:rStyle w:val="c19c16"/>
          <w:shd w:val="clear" w:color="auto" w:fill="FFFFFF"/>
        </w:rPr>
      </w:pPr>
    </w:p>
    <w:p w:rsidR="00333165" w:rsidRPr="00093CB8" w:rsidRDefault="00333165" w:rsidP="002E4C8E">
      <w:pPr>
        <w:ind w:firstLine="720"/>
        <w:jc w:val="both"/>
        <w:rPr>
          <w:rStyle w:val="c19c16"/>
          <w:shd w:val="clear" w:color="auto" w:fill="FFFFFF"/>
        </w:rPr>
      </w:pPr>
    </w:p>
    <w:p w:rsidR="00333165" w:rsidRPr="00093CB8" w:rsidRDefault="00333165" w:rsidP="002E4C8E">
      <w:pPr>
        <w:ind w:firstLine="720"/>
        <w:jc w:val="both"/>
        <w:rPr>
          <w:rStyle w:val="c19c16"/>
          <w:shd w:val="clear" w:color="auto" w:fill="FFFFFF"/>
        </w:rPr>
      </w:pPr>
    </w:p>
    <w:p w:rsidR="00333165" w:rsidRPr="00093CB8" w:rsidRDefault="00333165" w:rsidP="002E4C8E">
      <w:pPr>
        <w:ind w:firstLine="720"/>
        <w:jc w:val="both"/>
        <w:rPr>
          <w:rStyle w:val="c19c16"/>
          <w:shd w:val="clear" w:color="auto" w:fill="FFFFFF"/>
        </w:rPr>
      </w:pPr>
    </w:p>
    <w:p w:rsidR="00333165" w:rsidRPr="00093CB8" w:rsidRDefault="00333165" w:rsidP="002E4C8E">
      <w:pPr>
        <w:ind w:firstLine="720"/>
        <w:jc w:val="both"/>
        <w:rPr>
          <w:rStyle w:val="c19c16"/>
          <w:shd w:val="clear" w:color="auto" w:fill="FFFFFF"/>
        </w:rPr>
      </w:pPr>
    </w:p>
    <w:p w:rsidR="00333165" w:rsidRPr="00093CB8" w:rsidRDefault="00333165" w:rsidP="002E4C8E">
      <w:pPr>
        <w:ind w:firstLine="720"/>
        <w:jc w:val="both"/>
        <w:rPr>
          <w:rStyle w:val="c19c16"/>
          <w:shd w:val="clear" w:color="auto" w:fill="FFFFFF"/>
        </w:rPr>
      </w:pPr>
    </w:p>
    <w:p w:rsidR="00333165" w:rsidRPr="00093CB8" w:rsidRDefault="00333165" w:rsidP="002E4C8E">
      <w:pPr>
        <w:ind w:firstLine="720"/>
        <w:jc w:val="both"/>
        <w:rPr>
          <w:rStyle w:val="c19c16"/>
          <w:shd w:val="clear" w:color="auto" w:fill="FFFFFF"/>
        </w:rPr>
      </w:pPr>
    </w:p>
    <w:p w:rsidR="00333165" w:rsidRPr="00093CB8" w:rsidRDefault="00333165" w:rsidP="002E4C8E">
      <w:pPr>
        <w:ind w:firstLine="720"/>
        <w:jc w:val="both"/>
        <w:rPr>
          <w:rStyle w:val="c19c16"/>
          <w:shd w:val="clear" w:color="auto" w:fill="FFFFFF"/>
        </w:rPr>
      </w:pPr>
    </w:p>
    <w:p w:rsidR="00333165" w:rsidRPr="00093CB8" w:rsidRDefault="00333165" w:rsidP="004B6A70">
      <w:pPr>
        <w:tabs>
          <w:tab w:val="left" w:pos="9355"/>
        </w:tabs>
        <w:ind w:right="-1"/>
        <w:rPr>
          <w:sz w:val="26"/>
          <w:szCs w:val="26"/>
        </w:rPr>
        <w:sectPr w:rsidR="00333165" w:rsidRPr="00093CB8" w:rsidSect="00B66B94">
          <w:pgSz w:w="11906" w:h="16838"/>
          <w:pgMar w:top="899" w:right="850" w:bottom="993" w:left="1701" w:header="708" w:footer="708" w:gutter="0"/>
          <w:cols w:space="708"/>
          <w:docGrid w:linePitch="360"/>
        </w:sectPr>
      </w:pPr>
    </w:p>
    <w:tbl>
      <w:tblPr>
        <w:tblW w:w="10548" w:type="dxa"/>
        <w:tblCellSpacing w:w="20" w:type="dxa"/>
        <w:tblInd w:w="-106" w:type="dxa"/>
        <w:tblLook w:val="01E0" w:firstRow="1" w:lastRow="1" w:firstColumn="1" w:lastColumn="1" w:noHBand="0" w:noVBand="0"/>
      </w:tblPr>
      <w:tblGrid>
        <w:gridCol w:w="2664"/>
        <w:gridCol w:w="3216"/>
        <w:gridCol w:w="4580"/>
        <w:gridCol w:w="88"/>
      </w:tblGrid>
      <w:tr w:rsidR="00093CB8" w:rsidRPr="00093CB8">
        <w:trPr>
          <w:gridAfter w:val="1"/>
          <w:wAfter w:w="28" w:type="dxa"/>
          <w:tblCellSpacing w:w="20" w:type="dxa"/>
        </w:trPr>
        <w:tc>
          <w:tcPr>
            <w:tcW w:w="10400" w:type="dxa"/>
            <w:gridSpan w:val="3"/>
            <w:vAlign w:val="center"/>
          </w:tcPr>
          <w:p w:rsidR="00333165" w:rsidRPr="00093CB8" w:rsidRDefault="00333165" w:rsidP="002E4C8E">
            <w:pPr>
              <w:widowControl w:val="0"/>
              <w:suppressAutoHyphens/>
              <w:jc w:val="right"/>
              <w:rPr>
                <w:i/>
                <w:iCs/>
                <w:kern w:val="2"/>
              </w:rPr>
            </w:pPr>
            <w:r w:rsidRPr="00093CB8">
              <w:rPr>
                <w:i/>
                <w:iCs/>
                <w:kern w:val="2"/>
              </w:rPr>
              <w:lastRenderedPageBreak/>
              <w:t>Приложение 3</w:t>
            </w:r>
          </w:p>
          <w:p w:rsidR="00333165" w:rsidRPr="00093CB8" w:rsidRDefault="00333165" w:rsidP="002E4C8E">
            <w:pPr>
              <w:widowControl w:val="0"/>
              <w:suppressAutoHyphens/>
              <w:jc w:val="center"/>
              <w:rPr>
                <w:b/>
                <w:bCs/>
                <w:kern w:val="2"/>
              </w:rPr>
            </w:pPr>
            <w:r w:rsidRPr="00093CB8">
              <w:rPr>
                <w:b/>
                <w:bCs/>
                <w:kern w:val="2"/>
              </w:rPr>
              <w:t>ПРОТОКОЛ № 01</w:t>
            </w:r>
          </w:p>
          <w:p w:rsidR="00333165" w:rsidRPr="00093CB8" w:rsidRDefault="00333165" w:rsidP="002E4C8E">
            <w:pPr>
              <w:widowControl w:val="0"/>
              <w:suppressAutoHyphens/>
              <w:jc w:val="center"/>
            </w:pPr>
            <w:r w:rsidRPr="00093CB8">
              <w:rPr>
                <w:kern w:val="2"/>
              </w:rPr>
              <w:t xml:space="preserve">заседания жюри </w:t>
            </w:r>
            <w:r w:rsidRPr="00093CB8">
              <w:t>Республиканского конкурса образовательных постеров</w:t>
            </w:r>
          </w:p>
          <w:p w:rsidR="00333165" w:rsidRPr="00093CB8" w:rsidRDefault="00333165" w:rsidP="002E4C8E">
            <w:pPr>
              <w:jc w:val="center"/>
              <w:rPr>
                <w:b/>
                <w:bCs/>
              </w:rPr>
            </w:pPr>
            <w:r w:rsidRPr="00093CB8">
              <w:rPr>
                <w:b/>
                <w:bCs/>
                <w:noProof/>
              </w:rPr>
              <w:t xml:space="preserve"> «Знаешь о незнании – действуй!»</w:t>
            </w:r>
          </w:p>
          <w:p w:rsidR="00333165" w:rsidRPr="00093CB8" w:rsidRDefault="00333165" w:rsidP="002E4C8E">
            <w:pPr>
              <w:widowControl w:val="0"/>
              <w:suppressAutoHyphens/>
              <w:rPr>
                <w:kern w:val="2"/>
              </w:rPr>
            </w:pPr>
          </w:p>
        </w:tc>
      </w:tr>
      <w:tr w:rsidR="00093CB8" w:rsidRPr="00093CB8">
        <w:trPr>
          <w:gridAfter w:val="1"/>
          <w:wAfter w:w="28" w:type="dxa"/>
          <w:tblCellSpacing w:w="20" w:type="dxa"/>
        </w:trPr>
        <w:tc>
          <w:tcPr>
            <w:tcW w:w="2604" w:type="dxa"/>
            <w:vAlign w:val="center"/>
          </w:tcPr>
          <w:p w:rsidR="00333165" w:rsidRPr="00093CB8" w:rsidRDefault="00333165" w:rsidP="002E4C8E">
            <w:pPr>
              <w:widowControl w:val="0"/>
              <w:suppressAutoHyphens/>
              <w:jc w:val="center"/>
              <w:rPr>
                <w:b/>
                <w:bCs/>
                <w:kern w:val="2"/>
              </w:rPr>
            </w:pPr>
            <w:r w:rsidRPr="00093CB8">
              <w:rPr>
                <w:b/>
                <w:bCs/>
                <w:kern w:val="2"/>
              </w:rPr>
              <w:t>«____ » 20_____г.</w:t>
            </w:r>
          </w:p>
        </w:tc>
        <w:tc>
          <w:tcPr>
            <w:tcW w:w="3176" w:type="dxa"/>
            <w:vAlign w:val="center"/>
          </w:tcPr>
          <w:p w:rsidR="00333165" w:rsidRPr="00093CB8" w:rsidRDefault="00333165" w:rsidP="002E4C8E">
            <w:pPr>
              <w:widowControl w:val="0"/>
              <w:suppressAutoHyphens/>
              <w:ind w:firstLine="709"/>
              <w:rPr>
                <w:b/>
                <w:bCs/>
                <w:kern w:val="2"/>
              </w:rPr>
            </w:pPr>
          </w:p>
        </w:tc>
        <w:tc>
          <w:tcPr>
            <w:tcW w:w="4540" w:type="dxa"/>
            <w:vAlign w:val="center"/>
          </w:tcPr>
          <w:p w:rsidR="00333165" w:rsidRPr="00093CB8" w:rsidRDefault="00333165" w:rsidP="002E4C8E">
            <w:pPr>
              <w:widowControl w:val="0"/>
              <w:suppressAutoHyphens/>
              <w:jc w:val="center"/>
              <w:rPr>
                <w:b/>
                <w:bCs/>
                <w:kern w:val="2"/>
              </w:rPr>
            </w:pPr>
            <w:r w:rsidRPr="00093CB8">
              <w:rPr>
                <w:b/>
                <w:bCs/>
                <w:kern w:val="2"/>
              </w:rPr>
              <w:t>г. Тирасполь</w:t>
            </w:r>
          </w:p>
        </w:tc>
      </w:tr>
      <w:tr w:rsidR="00093CB8" w:rsidRPr="00093CB8">
        <w:trPr>
          <w:gridAfter w:val="1"/>
          <w:wAfter w:w="28" w:type="dxa"/>
          <w:tblCellSpacing w:w="20" w:type="dxa"/>
        </w:trPr>
        <w:tc>
          <w:tcPr>
            <w:tcW w:w="10400" w:type="dxa"/>
            <w:gridSpan w:val="3"/>
            <w:vAlign w:val="center"/>
          </w:tcPr>
          <w:p w:rsidR="00333165" w:rsidRPr="00093CB8" w:rsidRDefault="00333165" w:rsidP="002E4C8E">
            <w:pPr>
              <w:widowControl w:val="0"/>
              <w:suppressAutoHyphens/>
              <w:rPr>
                <w:kern w:val="2"/>
              </w:rPr>
            </w:pPr>
          </w:p>
        </w:tc>
      </w:tr>
      <w:tr w:rsidR="00093CB8" w:rsidRPr="00093CB8">
        <w:trPr>
          <w:tblCellSpacing w:w="20" w:type="dxa"/>
        </w:trPr>
        <w:tc>
          <w:tcPr>
            <w:tcW w:w="2604" w:type="dxa"/>
          </w:tcPr>
          <w:p w:rsidR="00333165" w:rsidRPr="00093CB8" w:rsidRDefault="00333165" w:rsidP="002E4C8E">
            <w:pPr>
              <w:widowControl w:val="0"/>
              <w:suppressAutoHyphens/>
              <w:jc w:val="both"/>
              <w:rPr>
                <w:kern w:val="2"/>
              </w:rPr>
            </w:pPr>
            <w:r w:rsidRPr="00093CB8">
              <w:rPr>
                <w:kern w:val="2"/>
              </w:rPr>
              <w:t>Председатель жюри:</w:t>
            </w:r>
          </w:p>
        </w:tc>
        <w:tc>
          <w:tcPr>
            <w:tcW w:w="7824" w:type="dxa"/>
            <w:gridSpan w:val="3"/>
          </w:tcPr>
          <w:p w:rsidR="00333165" w:rsidRPr="00093CB8" w:rsidRDefault="00333165" w:rsidP="002E4C8E">
            <w:pPr>
              <w:widowControl w:val="0"/>
              <w:tabs>
                <w:tab w:val="left" w:pos="2370"/>
              </w:tabs>
              <w:suppressAutoHyphens/>
              <w:jc w:val="both"/>
              <w:rPr>
                <w:kern w:val="2"/>
              </w:rPr>
            </w:pPr>
          </w:p>
        </w:tc>
      </w:tr>
      <w:tr w:rsidR="00093CB8" w:rsidRPr="00093CB8">
        <w:trPr>
          <w:tblCellSpacing w:w="20" w:type="dxa"/>
        </w:trPr>
        <w:tc>
          <w:tcPr>
            <w:tcW w:w="2604" w:type="dxa"/>
          </w:tcPr>
          <w:p w:rsidR="00333165" w:rsidRPr="00093CB8" w:rsidRDefault="00333165" w:rsidP="002E4C8E">
            <w:pPr>
              <w:widowControl w:val="0"/>
              <w:suppressAutoHyphens/>
              <w:jc w:val="both"/>
              <w:rPr>
                <w:kern w:val="2"/>
              </w:rPr>
            </w:pPr>
            <w:r w:rsidRPr="00093CB8">
              <w:rPr>
                <w:kern w:val="2"/>
              </w:rPr>
              <w:t>Члены жюри:</w:t>
            </w:r>
          </w:p>
        </w:tc>
        <w:tc>
          <w:tcPr>
            <w:tcW w:w="7824" w:type="dxa"/>
            <w:gridSpan w:val="3"/>
          </w:tcPr>
          <w:p w:rsidR="00333165" w:rsidRPr="00093CB8" w:rsidRDefault="00333165" w:rsidP="002E4C8E">
            <w:pPr>
              <w:widowControl w:val="0"/>
              <w:suppressAutoHyphens/>
              <w:jc w:val="both"/>
              <w:rPr>
                <w:kern w:val="2"/>
              </w:rPr>
            </w:pPr>
          </w:p>
        </w:tc>
      </w:tr>
    </w:tbl>
    <w:p w:rsidR="00333165" w:rsidRPr="00093CB8" w:rsidRDefault="00333165" w:rsidP="002E4C8E">
      <w:pPr>
        <w:widowControl w:val="0"/>
        <w:suppressAutoHyphens/>
        <w:jc w:val="center"/>
        <w:rPr>
          <w:b/>
          <w:bCs/>
          <w:kern w:val="32"/>
        </w:rPr>
      </w:pPr>
      <w:r w:rsidRPr="00093CB8">
        <w:rPr>
          <w:b/>
          <w:bCs/>
          <w:kern w:val="32"/>
        </w:rPr>
        <w:t>Повестка дня:</w:t>
      </w:r>
    </w:p>
    <w:p w:rsidR="00333165" w:rsidRPr="00093CB8" w:rsidRDefault="00333165" w:rsidP="002E4C8E">
      <w:pPr>
        <w:widowControl w:val="0"/>
        <w:suppressAutoHyphens/>
        <w:jc w:val="center"/>
        <w:rPr>
          <w:b/>
          <w:bCs/>
          <w:caps/>
          <w:kern w:val="32"/>
          <w:sz w:val="16"/>
          <w:szCs w:val="16"/>
        </w:rPr>
      </w:pPr>
    </w:p>
    <w:p w:rsidR="00333165" w:rsidRPr="00093CB8" w:rsidRDefault="00333165" w:rsidP="000F0B83">
      <w:pPr>
        <w:ind w:firstLine="720"/>
        <w:jc w:val="both"/>
        <w:rPr>
          <w:noProof/>
        </w:rPr>
      </w:pPr>
      <w:r w:rsidRPr="00093CB8">
        <w:rPr>
          <w:kern w:val="32"/>
        </w:rPr>
        <w:t xml:space="preserve">1. Об итогах </w:t>
      </w:r>
      <w:r w:rsidRPr="00093CB8">
        <w:rPr>
          <w:lang w:eastAsia="ar-SA"/>
        </w:rPr>
        <w:t xml:space="preserve">Республиканского конкурса образовательных постеров </w:t>
      </w:r>
      <w:r w:rsidRPr="00093CB8">
        <w:rPr>
          <w:noProof/>
        </w:rPr>
        <w:t xml:space="preserve">«Знаешь о незнании – </w:t>
      </w:r>
      <w:r w:rsidRPr="00093CB8">
        <w:t>действуй!</w:t>
      </w:r>
      <w:r w:rsidRPr="00093CB8">
        <w:rPr>
          <w:noProof/>
        </w:rPr>
        <w:t>».</w:t>
      </w:r>
    </w:p>
    <w:p w:rsidR="00333165" w:rsidRPr="00093CB8" w:rsidRDefault="00333165" w:rsidP="000F0B83">
      <w:pPr>
        <w:ind w:firstLine="720"/>
        <w:jc w:val="both"/>
      </w:pPr>
    </w:p>
    <w:p w:rsidR="00333165" w:rsidRPr="00093CB8" w:rsidRDefault="00333165" w:rsidP="000F0B83">
      <w:pPr>
        <w:widowControl w:val="0"/>
        <w:suppressAutoHyphens/>
        <w:ind w:firstLine="720"/>
        <w:jc w:val="both"/>
        <w:rPr>
          <w:b/>
          <w:bCs/>
          <w:kern w:val="2"/>
        </w:rPr>
      </w:pPr>
      <w:r w:rsidRPr="00093CB8">
        <w:rPr>
          <w:b/>
          <w:bCs/>
          <w:kern w:val="2"/>
        </w:rPr>
        <w:t>СЛУШАЛИ:</w:t>
      </w:r>
    </w:p>
    <w:p w:rsidR="00333165" w:rsidRPr="00093CB8" w:rsidRDefault="00333165" w:rsidP="000F0B83">
      <w:pPr>
        <w:ind w:firstLine="720"/>
        <w:jc w:val="both"/>
      </w:pPr>
      <w:r w:rsidRPr="00093CB8">
        <w:rPr>
          <w:kern w:val="32"/>
        </w:rPr>
        <w:t xml:space="preserve">   Председателя жюри </w:t>
      </w:r>
      <w:r w:rsidRPr="00093CB8">
        <w:rPr>
          <w:lang w:eastAsia="ar-SA"/>
        </w:rPr>
        <w:t xml:space="preserve">Республиканского конкурса образовательных постеров </w:t>
      </w:r>
      <w:r w:rsidRPr="00093CB8">
        <w:rPr>
          <w:noProof/>
        </w:rPr>
        <w:t xml:space="preserve">«Знаешь о незнании – </w:t>
      </w:r>
      <w:r w:rsidRPr="00093CB8">
        <w:t>действуй!</w:t>
      </w:r>
      <w:r w:rsidRPr="00093CB8">
        <w:rPr>
          <w:noProof/>
        </w:rPr>
        <w:t>».</w:t>
      </w:r>
    </w:p>
    <w:p w:rsidR="00333165" w:rsidRPr="00093CB8" w:rsidRDefault="00333165" w:rsidP="002E4C8E">
      <w:pPr>
        <w:widowControl w:val="0"/>
        <w:suppressAutoHyphens/>
        <w:ind w:firstLine="708"/>
        <w:jc w:val="both"/>
        <w:rPr>
          <w:kern w:val="2"/>
        </w:rPr>
      </w:pPr>
      <w:r w:rsidRPr="00093CB8">
        <w:rPr>
          <w:kern w:val="2"/>
        </w:rPr>
        <w:t xml:space="preserve">1) Основанием для проведения Республиканского конкурса являлись следующие нормативные документы и решения (указываются): </w:t>
      </w:r>
    </w:p>
    <w:p w:rsidR="00333165" w:rsidRPr="00093CB8" w:rsidRDefault="00333165" w:rsidP="002E4C8E">
      <w:pPr>
        <w:widowControl w:val="0"/>
        <w:suppressAutoHyphens/>
        <w:ind w:firstLine="708"/>
        <w:jc w:val="both"/>
        <w:rPr>
          <w:i/>
          <w:iCs/>
          <w:kern w:val="2"/>
        </w:rPr>
      </w:pPr>
      <w:r w:rsidRPr="00093CB8">
        <w:rPr>
          <w:i/>
          <w:iCs/>
          <w:kern w:val="2"/>
        </w:rPr>
        <w:t>– годовой план работы ГОУ ДПО «</w:t>
      </w:r>
      <w:proofErr w:type="spellStart"/>
      <w:r w:rsidRPr="00093CB8">
        <w:rPr>
          <w:i/>
          <w:iCs/>
          <w:kern w:val="2"/>
        </w:rPr>
        <w:t>ИРОиПК</w:t>
      </w:r>
      <w:proofErr w:type="spellEnd"/>
      <w:r w:rsidRPr="00093CB8">
        <w:rPr>
          <w:i/>
          <w:iCs/>
          <w:kern w:val="2"/>
        </w:rPr>
        <w:t>» на 20___/20___ учебный год (приказ от … № __-);</w:t>
      </w:r>
    </w:p>
    <w:p w:rsidR="00333165" w:rsidRPr="00093CB8" w:rsidRDefault="00333165" w:rsidP="002E4C8E">
      <w:pPr>
        <w:widowControl w:val="0"/>
        <w:suppressAutoHyphens/>
        <w:ind w:firstLine="708"/>
        <w:jc w:val="both"/>
        <w:rPr>
          <w:i/>
          <w:iCs/>
          <w:kern w:val="2"/>
        </w:rPr>
      </w:pPr>
      <w:r w:rsidRPr="00093CB8">
        <w:rPr>
          <w:i/>
          <w:iCs/>
          <w:kern w:val="2"/>
        </w:rPr>
        <w:t xml:space="preserve">– годовой план работы кафедры ___________ </w:t>
      </w:r>
    </w:p>
    <w:p w:rsidR="00333165" w:rsidRPr="00093CB8" w:rsidRDefault="00333165" w:rsidP="002E4C8E">
      <w:pPr>
        <w:widowControl w:val="0"/>
        <w:suppressAutoHyphens/>
        <w:ind w:firstLine="708"/>
        <w:jc w:val="both"/>
        <w:rPr>
          <w:i/>
          <w:iCs/>
          <w:kern w:val="2"/>
        </w:rPr>
      </w:pPr>
      <w:r w:rsidRPr="00093CB8">
        <w:rPr>
          <w:kern w:val="2"/>
        </w:rPr>
        <w:t xml:space="preserve">– </w:t>
      </w:r>
      <w:r w:rsidRPr="00093CB8">
        <w:rPr>
          <w:i/>
          <w:iCs/>
          <w:kern w:val="2"/>
        </w:rPr>
        <w:t>приказ ректора ГОУ ДПО «</w:t>
      </w:r>
      <w:proofErr w:type="spellStart"/>
      <w:r w:rsidRPr="00093CB8">
        <w:rPr>
          <w:i/>
          <w:iCs/>
          <w:kern w:val="2"/>
        </w:rPr>
        <w:t>ИРОиПК</w:t>
      </w:r>
      <w:proofErr w:type="spellEnd"/>
      <w:r w:rsidRPr="00093CB8">
        <w:rPr>
          <w:i/>
          <w:iCs/>
          <w:kern w:val="2"/>
        </w:rPr>
        <w:t xml:space="preserve">» от. </w:t>
      </w:r>
      <w:proofErr w:type="gramStart"/>
      <w:r w:rsidRPr="00093CB8">
        <w:rPr>
          <w:i/>
          <w:iCs/>
          <w:kern w:val="2"/>
        </w:rPr>
        <w:t>…….</w:t>
      </w:r>
      <w:proofErr w:type="gramEnd"/>
      <w:r w:rsidRPr="00093CB8">
        <w:rPr>
          <w:i/>
          <w:iCs/>
          <w:kern w:val="2"/>
        </w:rPr>
        <w:t xml:space="preserve">№……«О формировании членского состава жюри»; </w:t>
      </w:r>
    </w:p>
    <w:p w:rsidR="00333165" w:rsidRPr="00093CB8" w:rsidRDefault="00333165" w:rsidP="000F0B83">
      <w:pPr>
        <w:ind w:firstLine="720"/>
        <w:jc w:val="both"/>
      </w:pPr>
      <w:r w:rsidRPr="00093CB8">
        <w:rPr>
          <w:i/>
          <w:iCs/>
          <w:kern w:val="2"/>
        </w:rPr>
        <w:t xml:space="preserve">– Положение о порядке проведения </w:t>
      </w:r>
      <w:r w:rsidRPr="00093CB8">
        <w:rPr>
          <w:lang w:eastAsia="ar-SA"/>
        </w:rPr>
        <w:t xml:space="preserve">Республиканского конкурса образовательных постеров </w:t>
      </w:r>
      <w:r w:rsidRPr="00093CB8">
        <w:rPr>
          <w:noProof/>
        </w:rPr>
        <w:t xml:space="preserve">«Знаешь о незнании – </w:t>
      </w:r>
      <w:r w:rsidRPr="00093CB8">
        <w:t>действуй!</w:t>
      </w:r>
      <w:r w:rsidRPr="00093CB8">
        <w:rPr>
          <w:noProof/>
        </w:rPr>
        <w:t>».</w:t>
      </w:r>
    </w:p>
    <w:p w:rsidR="00333165" w:rsidRPr="00093CB8" w:rsidRDefault="00333165" w:rsidP="002E4C8E">
      <w:pPr>
        <w:widowControl w:val="0"/>
        <w:suppressAutoHyphens/>
        <w:jc w:val="both"/>
        <w:rPr>
          <w:kern w:val="2"/>
        </w:rPr>
      </w:pPr>
    </w:p>
    <w:p w:rsidR="00333165" w:rsidRPr="00093CB8" w:rsidRDefault="00333165" w:rsidP="00016D01">
      <w:pPr>
        <w:widowControl w:val="0"/>
        <w:suppressAutoHyphens/>
        <w:ind w:firstLine="708"/>
        <w:jc w:val="both"/>
        <w:rPr>
          <w:kern w:val="2"/>
        </w:rPr>
      </w:pPr>
      <w:r w:rsidRPr="00093CB8">
        <w:rPr>
          <w:kern w:val="2"/>
        </w:rPr>
        <w:t xml:space="preserve">2) К участию в Республиканском конкурсе допущены постеры как соответствующие установленным требованиям следующих конкурсантов (указываются в табличной форме): </w:t>
      </w:r>
    </w:p>
    <w:tbl>
      <w:tblPr>
        <w:tblpPr w:leftFromText="180" w:rightFromText="180" w:vertAnchor="text" w:horzAnchor="page" w:tblpX="986" w:tblpY="15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0"/>
        <w:gridCol w:w="4509"/>
        <w:gridCol w:w="2257"/>
        <w:gridCol w:w="2963"/>
      </w:tblGrid>
      <w:tr w:rsidR="00093CB8" w:rsidRPr="00093CB8">
        <w:tc>
          <w:tcPr>
            <w:tcW w:w="308" w:type="pct"/>
            <w:vAlign w:val="center"/>
          </w:tcPr>
          <w:p w:rsidR="00333165" w:rsidRPr="00093CB8" w:rsidRDefault="00333165" w:rsidP="000F0B83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jc w:val="center"/>
              <w:rPr>
                <w:lang w:val="en-US"/>
              </w:rPr>
            </w:pPr>
            <w:r w:rsidRPr="00093CB8">
              <w:rPr>
                <w:lang w:val="en-US"/>
              </w:rPr>
              <w:t>№</w:t>
            </w:r>
          </w:p>
          <w:p w:rsidR="00333165" w:rsidRPr="00093CB8" w:rsidRDefault="00333165" w:rsidP="000F0B83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  <w:rPr>
                <w:lang w:val="en-US"/>
              </w:rPr>
            </w:pPr>
            <w:r w:rsidRPr="00093CB8">
              <w:rPr>
                <w:lang w:val="en-US"/>
              </w:rPr>
              <w:t>п/п</w:t>
            </w:r>
          </w:p>
        </w:tc>
        <w:tc>
          <w:tcPr>
            <w:tcW w:w="2174" w:type="pct"/>
            <w:vAlign w:val="center"/>
          </w:tcPr>
          <w:p w:rsidR="00333165" w:rsidRPr="00093CB8" w:rsidRDefault="00333165" w:rsidP="000F0B83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</w:pPr>
            <w:r w:rsidRPr="00093CB8">
              <w:t>Фамилия, имя, отчество</w:t>
            </w:r>
          </w:p>
          <w:p w:rsidR="00333165" w:rsidRPr="00093CB8" w:rsidRDefault="00333165" w:rsidP="000F0B83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</w:pPr>
            <w:r w:rsidRPr="00093CB8">
              <w:t>всех конкурсантов команды</w:t>
            </w:r>
          </w:p>
        </w:tc>
        <w:tc>
          <w:tcPr>
            <w:tcW w:w="1088" w:type="pct"/>
            <w:vAlign w:val="center"/>
          </w:tcPr>
          <w:p w:rsidR="00333165" w:rsidRPr="00093CB8" w:rsidRDefault="00333165" w:rsidP="000F0B83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</w:pPr>
            <w:r w:rsidRPr="00093CB8">
              <w:t>Наименование организации образования</w:t>
            </w:r>
          </w:p>
        </w:tc>
        <w:tc>
          <w:tcPr>
            <w:tcW w:w="1429" w:type="pct"/>
            <w:vAlign w:val="center"/>
          </w:tcPr>
          <w:p w:rsidR="00333165" w:rsidRPr="00093CB8" w:rsidRDefault="00333165" w:rsidP="000F0B83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</w:pPr>
            <w:r w:rsidRPr="00093CB8">
              <w:t>Название постера</w:t>
            </w:r>
          </w:p>
        </w:tc>
      </w:tr>
      <w:tr w:rsidR="00093CB8" w:rsidRPr="00093CB8">
        <w:tc>
          <w:tcPr>
            <w:tcW w:w="308" w:type="pct"/>
          </w:tcPr>
          <w:p w:rsidR="00333165" w:rsidRPr="00093CB8" w:rsidRDefault="00333165" w:rsidP="000F0B83">
            <w:pPr>
              <w:jc w:val="center"/>
            </w:pPr>
            <w:r w:rsidRPr="00093CB8">
              <w:t>1</w:t>
            </w:r>
          </w:p>
        </w:tc>
        <w:tc>
          <w:tcPr>
            <w:tcW w:w="2174" w:type="pct"/>
          </w:tcPr>
          <w:p w:rsidR="00333165" w:rsidRPr="00093CB8" w:rsidRDefault="00333165" w:rsidP="000F0B83">
            <w:pPr>
              <w:jc w:val="center"/>
              <w:rPr>
                <w:lang w:val="en-US"/>
              </w:rPr>
            </w:pPr>
          </w:p>
        </w:tc>
        <w:tc>
          <w:tcPr>
            <w:tcW w:w="1088" w:type="pct"/>
          </w:tcPr>
          <w:p w:rsidR="00333165" w:rsidRPr="00093CB8" w:rsidRDefault="00333165" w:rsidP="000F0B83">
            <w:pPr>
              <w:jc w:val="center"/>
              <w:rPr>
                <w:lang w:val="en-US"/>
              </w:rPr>
            </w:pPr>
          </w:p>
        </w:tc>
        <w:tc>
          <w:tcPr>
            <w:tcW w:w="1429" w:type="pct"/>
          </w:tcPr>
          <w:p w:rsidR="00333165" w:rsidRPr="00093CB8" w:rsidRDefault="00333165" w:rsidP="000F0B83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  <w:rPr>
                <w:lang w:val="en-US"/>
              </w:rPr>
            </w:pPr>
          </w:p>
        </w:tc>
      </w:tr>
      <w:tr w:rsidR="00093CB8" w:rsidRPr="00093CB8">
        <w:tc>
          <w:tcPr>
            <w:tcW w:w="308" w:type="pct"/>
          </w:tcPr>
          <w:p w:rsidR="00333165" w:rsidRPr="00093CB8" w:rsidRDefault="00333165" w:rsidP="000F0B83">
            <w:pPr>
              <w:jc w:val="center"/>
            </w:pPr>
            <w:r w:rsidRPr="00093CB8">
              <w:t>2</w:t>
            </w:r>
          </w:p>
        </w:tc>
        <w:tc>
          <w:tcPr>
            <w:tcW w:w="2174" w:type="pct"/>
          </w:tcPr>
          <w:p w:rsidR="00333165" w:rsidRPr="00093CB8" w:rsidRDefault="00333165" w:rsidP="000F0B83">
            <w:pPr>
              <w:jc w:val="center"/>
              <w:rPr>
                <w:lang w:val="en-US"/>
              </w:rPr>
            </w:pPr>
          </w:p>
        </w:tc>
        <w:tc>
          <w:tcPr>
            <w:tcW w:w="1088" w:type="pct"/>
          </w:tcPr>
          <w:p w:rsidR="00333165" w:rsidRPr="00093CB8" w:rsidRDefault="00333165" w:rsidP="000F0B83">
            <w:pPr>
              <w:jc w:val="center"/>
              <w:rPr>
                <w:lang w:val="en-US"/>
              </w:rPr>
            </w:pPr>
          </w:p>
        </w:tc>
        <w:tc>
          <w:tcPr>
            <w:tcW w:w="1429" w:type="pct"/>
          </w:tcPr>
          <w:p w:rsidR="00333165" w:rsidRPr="00093CB8" w:rsidRDefault="00333165" w:rsidP="000F0B83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  <w:rPr>
                <w:lang w:val="en-US"/>
              </w:rPr>
            </w:pPr>
          </w:p>
        </w:tc>
      </w:tr>
      <w:tr w:rsidR="00093CB8" w:rsidRPr="00093CB8">
        <w:tc>
          <w:tcPr>
            <w:tcW w:w="308" w:type="pct"/>
          </w:tcPr>
          <w:p w:rsidR="00333165" w:rsidRPr="00093CB8" w:rsidRDefault="00333165" w:rsidP="000F0B83">
            <w:pPr>
              <w:jc w:val="center"/>
            </w:pPr>
            <w:r w:rsidRPr="00093CB8">
              <w:t>3</w:t>
            </w:r>
          </w:p>
        </w:tc>
        <w:tc>
          <w:tcPr>
            <w:tcW w:w="2174" w:type="pct"/>
          </w:tcPr>
          <w:p w:rsidR="00333165" w:rsidRPr="00093CB8" w:rsidRDefault="00333165" w:rsidP="000F0B83">
            <w:pPr>
              <w:jc w:val="center"/>
              <w:rPr>
                <w:lang w:val="en-US"/>
              </w:rPr>
            </w:pPr>
          </w:p>
        </w:tc>
        <w:tc>
          <w:tcPr>
            <w:tcW w:w="1088" w:type="pct"/>
          </w:tcPr>
          <w:p w:rsidR="00333165" w:rsidRPr="00093CB8" w:rsidRDefault="00333165" w:rsidP="000F0B83">
            <w:pPr>
              <w:jc w:val="center"/>
              <w:rPr>
                <w:lang w:val="en-US"/>
              </w:rPr>
            </w:pPr>
          </w:p>
        </w:tc>
        <w:tc>
          <w:tcPr>
            <w:tcW w:w="1429" w:type="pct"/>
          </w:tcPr>
          <w:p w:rsidR="00333165" w:rsidRPr="00093CB8" w:rsidRDefault="00333165" w:rsidP="000F0B83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  <w:rPr>
                <w:lang w:val="en-US"/>
              </w:rPr>
            </w:pPr>
          </w:p>
        </w:tc>
      </w:tr>
      <w:tr w:rsidR="00093CB8" w:rsidRPr="00093CB8">
        <w:tc>
          <w:tcPr>
            <w:tcW w:w="308" w:type="pct"/>
          </w:tcPr>
          <w:p w:rsidR="00333165" w:rsidRPr="00093CB8" w:rsidRDefault="00333165" w:rsidP="000F0B83">
            <w:pPr>
              <w:jc w:val="center"/>
            </w:pPr>
            <w:r w:rsidRPr="00093CB8">
              <w:t>и т.д.</w:t>
            </w:r>
          </w:p>
        </w:tc>
        <w:tc>
          <w:tcPr>
            <w:tcW w:w="2174" w:type="pct"/>
          </w:tcPr>
          <w:p w:rsidR="00333165" w:rsidRPr="00093CB8" w:rsidRDefault="00333165" w:rsidP="000F0B83">
            <w:pPr>
              <w:jc w:val="center"/>
              <w:rPr>
                <w:lang w:val="en-US"/>
              </w:rPr>
            </w:pPr>
          </w:p>
        </w:tc>
        <w:tc>
          <w:tcPr>
            <w:tcW w:w="1088" w:type="pct"/>
          </w:tcPr>
          <w:p w:rsidR="00333165" w:rsidRPr="00093CB8" w:rsidRDefault="00333165" w:rsidP="000F0B83">
            <w:pPr>
              <w:jc w:val="center"/>
              <w:rPr>
                <w:lang w:val="en-US"/>
              </w:rPr>
            </w:pPr>
          </w:p>
        </w:tc>
        <w:tc>
          <w:tcPr>
            <w:tcW w:w="1429" w:type="pct"/>
          </w:tcPr>
          <w:p w:rsidR="00333165" w:rsidRPr="00093CB8" w:rsidRDefault="00333165" w:rsidP="000F0B83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  <w:rPr>
                <w:lang w:val="en-US"/>
              </w:rPr>
            </w:pPr>
          </w:p>
        </w:tc>
      </w:tr>
    </w:tbl>
    <w:p w:rsidR="00333165" w:rsidRPr="00093CB8" w:rsidRDefault="00333165" w:rsidP="002E4C8E">
      <w:pPr>
        <w:jc w:val="both"/>
        <w:rPr>
          <w:sz w:val="16"/>
          <w:szCs w:val="16"/>
        </w:rPr>
      </w:pPr>
    </w:p>
    <w:p w:rsidR="00333165" w:rsidRPr="00093CB8" w:rsidRDefault="00333165" w:rsidP="002E4C8E">
      <w:pPr>
        <w:ind w:firstLine="709"/>
        <w:jc w:val="both"/>
        <w:rPr>
          <w:i/>
          <w:iCs/>
        </w:rPr>
      </w:pPr>
      <w:r w:rsidRPr="00093CB8">
        <w:t xml:space="preserve">3) Общая оценка представленных конкурсных работ </w:t>
      </w:r>
      <w:r w:rsidRPr="00093CB8">
        <w:rPr>
          <w:i/>
          <w:iCs/>
        </w:rPr>
        <w:t xml:space="preserve">(указываются положительные стороны и недостатки, выявленные в ходе оценочной процедуры). </w:t>
      </w:r>
    </w:p>
    <w:p w:rsidR="00333165" w:rsidRPr="00093CB8" w:rsidRDefault="00333165" w:rsidP="002E4C8E">
      <w:pPr>
        <w:ind w:firstLine="709"/>
        <w:jc w:val="both"/>
        <w:rPr>
          <w:i/>
          <w:iCs/>
          <w:sz w:val="16"/>
          <w:szCs w:val="16"/>
        </w:rPr>
      </w:pPr>
    </w:p>
    <w:p w:rsidR="00333165" w:rsidRPr="00093CB8" w:rsidRDefault="00333165" w:rsidP="002E4C8E">
      <w:pPr>
        <w:ind w:firstLine="709"/>
        <w:jc w:val="both"/>
      </w:pPr>
      <w:r w:rsidRPr="00093CB8">
        <w:t xml:space="preserve">4) Оценка результатов по сумме баллов за представленные конкурсные работы (указывается в табличной форме). </w:t>
      </w:r>
    </w:p>
    <w:tbl>
      <w:tblPr>
        <w:tblW w:w="4947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70"/>
        <w:gridCol w:w="2882"/>
        <w:gridCol w:w="2333"/>
        <w:gridCol w:w="3301"/>
        <w:gridCol w:w="973"/>
      </w:tblGrid>
      <w:tr w:rsidR="00093CB8" w:rsidRPr="00093CB8">
        <w:trPr>
          <w:cantSplit/>
          <w:trHeight w:val="1236"/>
        </w:trPr>
        <w:tc>
          <w:tcPr>
            <w:tcW w:w="375" w:type="pct"/>
            <w:vAlign w:val="center"/>
          </w:tcPr>
          <w:p w:rsidR="00333165" w:rsidRPr="00093CB8" w:rsidRDefault="00333165" w:rsidP="00016D01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jc w:val="center"/>
            </w:pPr>
            <w:r w:rsidRPr="00093CB8">
              <w:t>№</w:t>
            </w:r>
          </w:p>
          <w:p w:rsidR="00333165" w:rsidRPr="00093CB8" w:rsidRDefault="00333165" w:rsidP="00016D01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  <w:rPr>
                <w:b/>
                <w:bCs/>
              </w:rPr>
            </w:pPr>
            <w:r w:rsidRPr="00093CB8">
              <w:t>п/п</w:t>
            </w:r>
          </w:p>
        </w:tc>
        <w:tc>
          <w:tcPr>
            <w:tcW w:w="1404" w:type="pct"/>
            <w:vAlign w:val="center"/>
          </w:tcPr>
          <w:p w:rsidR="00333165" w:rsidRPr="00093CB8" w:rsidRDefault="00333165" w:rsidP="00016D01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</w:pPr>
            <w:r w:rsidRPr="00093CB8">
              <w:t>Фамилия, имя, отчество</w:t>
            </w:r>
          </w:p>
          <w:p w:rsidR="00333165" w:rsidRPr="00093CB8" w:rsidRDefault="00333165" w:rsidP="00016D01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</w:pPr>
            <w:r w:rsidRPr="00093CB8">
              <w:t>всех конкурсантов команды</w:t>
            </w:r>
          </w:p>
        </w:tc>
        <w:tc>
          <w:tcPr>
            <w:tcW w:w="1137" w:type="pct"/>
            <w:vAlign w:val="center"/>
          </w:tcPr>
          <w:p w:rsidR="00333165" w:rsidRPr="00093CB8" w:rsidRDefault="00333165" w:rsidP="00016D01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</w:pPr>
            <w:r w:rsidRPr="00093CB8">
              <w:t>Наименование организации образования</w:t>
            </w:r>
          </w:p>
        </w:tc>
        <w:tc>
          <w:tcPr>
            <w:tcW w:w="1609" w:type="pct"/>
            <w:vAlign w:val="center"/>
          </w:tcPr>
          <w:p w:rsidR="00333165" w:rsidRPr="00093CB8" w:rsidRDefault="00333165" w:rsidP="00016D01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</w:pPr>
            <w:r w:rsidRPr="00093CB8">
              <w:t>Название постера</w:t>
            </w:r>
          </w:p>
        </w:tc>
        <w:tc>
          <w:tcPr>
            <w:tcW w:w="474" w:type="pct"/>
            <w:textDirection w:val="btLr"/>
            <w:vAlign w:val="center"/>
          </w:tcPr>
          <w:p w:rsidR="00333165" w:rsidRPr="00093CB8" w:rsidRDefault="00333165" w:rsidP="00016D01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</w:pPr>
            <w:r w:rsidRPr="00093CB8">
              <w:t>Сумма</w:t>
            </w:r>
          </w:p>
          <w:p w:rsidR="00333165" w:rsidRPr="00093CB8" w:rsidRDefault="00333165" w:rsidP="00016D01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</w:pPr>
            <w:r w:rsidRPr="00093CB8">
              <w:t xml:space="preserve"> баллов</w:t>
            </w:r>
          </w:p>
        </w:tc>
      </w:tr>
      <w:tr w:rsidR="00093CB8" w:rsidRPr="00093CB8">
        <w:trPr>
          <w:trHeight w:val="305"/>
        </w:trPr>
        <w:tc>
          <w:tcPr>
            <w:tcW w:w="375" w:type="pct"/>
          </w:tcPr>
          <w:p w:rsidR="00333165" w:rsidRPr="00093CB8" w:rsidRDefault="00333165" w:rsidP="00016D01">
            <w:pPr>
              <w:jc w:val="center"/>
            </w:pPr>
            <w:r w:rsidRPr="00093CB8">
              <w:t>1</w:t>
            </w:r>
          </w:p>
        </w:tc>
        <w:tc>
          <w:tcPr>
            <w:tcW w:w="1404" w:type="pct"/>
          </w:tcPr>
          <w:p w:rsidR="00333165" w:rsidRPr="00093CB8" w:rsidRDefault="00333165" w:rsidP="00016D01">
            <w:pPr>
              <w:jc w:val="center"/>
              <w:rPr>
                <w:lang w:val="en-US"/>
              </w:rPr>
            </w:pPr>
          </w:p>
        </w:tc>
        <w:tc>
          <w:tcPr>
            <w:tcW w:w="1137" w:type="pct"/>
          </w:tcPr>
          <w:p w:rsidR="00333165" w:rsidRPr="00093CB8" w:rsidRDefault="00333165" w:rsidP="00016D01">
            <w:pPr>
              <w:jc w:val="center"/>
              <w:rPr>
                <w:lang w:val="en-US"/>
              </w:rPr>
            </w:pPr>
          </w:p>
        </w:tc>
        <w:tc>
          <w:tcPr>
            <w:tcW w:w="1609" w:type="pct"/>
          </w:tcPr>
          <w:p w:rsidR="00333165" w:rsidRPr="00093CB8" w:rsidRDefault="00333165" w:rsidP="00016D01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  <w:rPr>
                <w:lang w:val="en-US"/>
              </w:rPr>
            </w:pPr>
          </w:p>
        </w:tc>
        <w:tc>
          <w:tcPr>
            <w:tcW w:w="474" w:type="pct"/>
          </w:tcPr>
          <w:p w:rsidR="00333165" w:rsidRPr="00093CB8" w:rsidRDefault="00333165" w:rsidP="00016D01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  <w:rPr>
                <w:lang w:val="en-US"/>
              </w:rPr>
            </w:pPr>
          </w:p>
        </w:tc>
      </w:tr>
      <w:tr w:rsidR="00093CB8" w:rsidRPr="00093CB8">
        <w:trPr>
          <w:trHeight w:val="289"/>
        </w:trPr>
        <w:tc>
          <w:tcPr>
            <w:tcW w:w="375" w:type="pct"/>
          </w:tcPr>
          <w:p w:rsidR="00333165" w:rsidRPr="00093CB8" w:rsidRDefault="00333165" w:rsidP="00016D01">
            <w:pPr>
              <w:jc w:val="center"/>
            </w:pPr>
            <w:r w:rsidRPr="00093CB8">
              <w:t>2</w:t>
            </w:r>
          </w:p>
        </w:tc>
        <w:tc>
          <w:tcPr>
            <w:tcW w:w="1404" w:type="pct"/>
          </w:tcPr>
          <w:p w:rsidR="00333165" w:rsidRPr="00093CB8" w:rsidRDefault="00333165" w:rsidP="00016D01">
            <w:pPr>
              <w:jc w:val="center"/>
              <w:rPr>
                <w:lang w:val="en-US"/>
              </w:rPr>
            </w:pPr>
          </w:p>
        </w:tc>
        <w:tc>
          <w:tcPr>
            <w:tcW w:w="1137" w:type="pct"/>
          </w:tcPr>
          <w:p w:rsidR="00333165" w:rsidRPr="00093CB8" w:rsidRDefault="00333165" w:rsidP="00016D01">
            <w:pPr>
              <w:jc w:val="center"/>
              <w:rPr>
                <w:lang w:val="en-US"/>
              </w:rPr>
            </w:pPr>
          </w:p>
        </w:tc>
        <w:tc>
          <w:tcPr>
            <w:tcW w:w="1609" w:type="pct"/>
          </w:tcPr>
          <w:p w:rsidR="00333165" w:rsidRPr="00093CB8" w:rsidRDefault="00333165" w:rsidP="00016D01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  <w:rPr>
                <w:lang w:val="en-US"/>
              </w:rPr>
            </w:pPr>
          </w:p>
        </w:tc>
        <w:tc>
          <w:tcPr>
            <w:tcW w:w="474" w:type="pct"/>
          </w:tcPr>
          <w:p w:rsidR="00333165" w:rsidRPr="00093CB8" w:rsidRDefault="00333165" w:rsidP="00016D01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  <w:rPr>
                <w:lang w:val="en-US"/>
              </w:rPr>
            </w:pPr>
          </w:p>
        </w:tc>
      </w:tr>
      <w:tr w:rsidR="00093CB8" w:rsidRPr="00093CB8">
        <w:trPr>
          <w:trHeight w:val="305"/>
        </w:trPr>
        <w:tc>
          <w:tcPr>
            <w:tcW w:w="375" w:type="pct"/>
          </w:tcPr>
          <w:p w:rsidR="00333165" w:rsidRPr="00093CB8" w:rsidRDefault="00333165" w:rsidP="00016D01">
            <w:pPr>
              <w:jc w:val="center"/>
            </w:pPr>
            <w:r w:rsidRPr="00093CB8">
              <w:t>3</w:t>
            </w:r>
          </w:p>
        </w:tc>
        <w:tc>
          <w:tcPr>
            <w:tcW w:w="1404" w:type="pct"/>
          </w:tcPr>
          <w:p w:rsidR="00333165" w:rsidRPr="00093CB8" w:rsidRDefault="00333165" w:rsidP="00016D01">
            <w:pPr>
              <w:jc w:val="center"/>
              <w:rPr>
                <w:lang w:val="en-US"/>
              </w:rPr>
            </w:pPr>
          </w:p>
        </w:tc>
        <w:tc>
          <w:tcPr>
            <w:tcW w:w="1137" w:type="pct"/>
          </w:tcPr>
          <w:p w:rsidR="00333165" w:rsidRPr="00093CB8" w:rsidRDefault="00333165" w:rsidP="00016D01">
            <w:pPr>
              <w:jc w:val="center"/>
              <w:rPr>
                <w:lang w:val="en-US"/>
              </w:rPr>
            </w:pPr>
          </w:p>
        </w:tc>
        <w:tc>
          <w:tcPr>
            <w:tcW w:w="1609" w:type="pct"/>
          </w:tcPr>
          <w:p w:rsidR="00333165" w:rsidRPr="00093CB8" w:rsidRDefault="00333165" w:rsidP="00016D01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  <w:rPr>
                <w:lang w:val="en-US"/>
              </w:rPr>
            </w:pPr>
          </w:p>
        </w:tc>
        <w:tc>
          <w:tcPr>
            <w:tcW w:w="474" w:type="pct"/>
          </w:tcPr>
          <w:p w:rsidR="00333165" w:rsidRPr="00093CB8" w:rsidRDefault="00333165" w:rsidP="00016D01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  <w:rPr>
                <w:lang w:val="en-US"/>
              </w:rPr>
            </w:pPr>
          </w:p>
        </w:tc>
      </w:tr>
      <w:tr w:rsidR="00093CB8" w:rsidRPr="00093CB8">
        <w:trPr>
          <w:trHeight w:val="609"/>
        </w:trPr>
        <w:tc>
          <w:tcPr>
            <w:tcW w:w="375" w:type="pct"/>
          </w:tcPr>
          <w:p w:rsidR="00333165" w:rsidRPr="00093CB8" w:rsidRDefault="00333165" w:rsidP="00016D01">
            <w:pPr>
              <w:jc w:val="center"/>
            </w:pPr>
            <w:r w:rsidRPr="00093CB8">
              <w:lastRenderedPageBreak/>
              <w:t>и т.д.</w:t>
            </w:r>
          </w:p>
        </w:tc>
        <w:tc>
          <w:tcPr>
            <w:tcW w:w="1404" w:type="pct"/>
          </w:tcPr>
          <w:p w:rsidR="00333165" w:rsidRPr="00093CB8" w:rsidRDefault="00333165" w:rsidP="00016D01">
            <w:pPr>
              <w:jc w:val="center"/>
              <w:rPr>
                <w:lang w:val="en-US"/>
              </w:rPr>
            </w:pPr>
          </w:p>
        </w:tc>
        <w:tc>
          <w:tcPr>
            <w:tcW w:w="1137" w:type="pct"/>
          </w:tcPr>
          <w:p w:rsidR="00333165" w:rsidRPr="00093CB8" w:rsidRDefault="00333165" w:rsidP="00016D01">
            <w:pPr>
              <w:jc w:val="center"/>
              <w:rPr>
                <w:lang w:val="en-US"/>
              </w:rPr>
            </w:pPr>
          </w:p>
        </w:tc>
        <w:tc>
          <w:tcPr>
            <w:tcW w:w="1609" w:type="pct"/>
          </w:tcPr>
          <w:p w:rsidR="00333165" w:rsidRPr="00093CB8" w:rsidRDefault="00333165" w:rsidP="00016D01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  <w:rPr>
                <w:lang w:val="en-US"/>
              </w:rPr>
            </w:pPr>
          </w:p>
        </w:tc>
        <w:tc>
          <w:tcPr>
            <w:tcW w:w="474" w:type="pct"/>
          </w:tcPr>
          <w:p w:rsidR="00333165" w:rsidRPr="00093CB8" w:rsidRDefault="00333165" w:rsidP="00016D01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  <w:rPr>
                <w:lang w:val="en-US"/>
              </w:rPr>
            </w:pPr>
          </w:p>
        </w:tc>
      </w:tr>
    </w:tbl>
    <w:p w:rsidR="00333165" w:rsidRPr="00093CB8" w:rsidRDefault="00333165" w:rsidP="002E4C8E">
      <w:pPr>
        <w:jc w:val="both"/>
      </w:pPr>
    </w:p>
    <w:p w:rsidR="00333165" w:rsidRPr="00093CB8" w:rsidRDefault="00333165" w:rsidP="00016D01">
      <w:pPr>
        <w:ind w:firstLine="540"/>
        <w:jc w:val="both"/>
        <w:rPr>
          <w:b/>
          <w:bCs/>
        </w:rPr>
      </w:pPr>
      <w:r w:rsidRPr="00093CB8">
        <w:rPr>
          <w:b/>
          <w:bCs/>
        </w:rPr>
        <w:t>РЕШИЛИ:</w:t>
      </w:r>
    </w:p>
    <w:p w:rsidR="00333165" w:rsidRPr="00093CB8" w:rsidRDefault="00333165" w:rsidP="00016D01">
      <w:pPr>
        <w:ind w:firstLine="540"/>
        <w:jc w:val="both"/>
        <w:rPr>
          <w:noProof/>
        </w:rPr>
      </w:pPr>
      <w:r w:rsidRPr="00093CB8">
        <w:t xml:space="preserve">По результатам оценочной процедуры на соответствие представленных конкурсных работ установленным критериям определить победителя и призеров </w:t>
      </w:r>
      <w:r w:rsidRPr="00093CB8">
        <w:rPr>
          <w:lang w:eastAsia="ar-SA"/>
        </w:rPr>
        <w:t xml:space="preserve">Республиканского конкурса образовательных постеров </w:t>
      </w:r>
      <w:r w:rsidRPr="00093CB8">
        <w:rPr>
          <w:noProof/>
        </w:rPr>
        <w:t>«Знаешь о незнании – действиуй!» в номинации (указывается, согласно информационному письму) *</w:t>
      </w:r>
    </w:p>
    <w:p w:rsidR="00333165" w:rsidRPr="00093CB8" w:rsidRDefault="00333165" w:rsidP="00016D01">
      <w:pPr>
        <w:ind w:firstLine="540"/>
        <w:jc w:val="both"/>
        <w:rPr>
          <w:b/>
          <w:bCs/>
        </w:rPr>
      </w:pPr>
    </w:p>
    <w:tbl>
      <w:tblPr>
        <w:tblW w:w="4951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1"/>
        <w:gridCol w:w="3010"/>
        <w:gridCol w:w="3045"/>
        <w:gridCol w:w="2503"/>
        <w:gridCol w:w="998"/>
      </w:tblGrid>
      <w:tr w:rsidR="00093CB8" w:rsidRPr="00093CB8">
        <w:trPr>
          <w:cantSplit/>
          <w:trHeight w:val="2621"/>
        </w:trPr>
        <w:tc>
          <w:tcPr>
            <w:tcW w:w="346" w:type="pct"/>
            <w:vAlign w:val="center"/>
          </w:tcPr>
          <w:p w:rsidR="00333165" w:rsidRPr="00093CB8" w:rsidRDefault="00333165" w:rsidP="00016D01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jc w:val="center"/>
            </w:pPr>
            <w:r w:rsidRPr="00093CB8">
              <w:t>№</w:t>
            </w:r>
          </w:p>
          <w:p w:rsidR="00333165" w:rsidRPr="00093CB8" w:rsidRDefault="00333165" w:rsidP="00016D01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</w:pPr>
            <w:r w:rsidRPr="00093CB8">
              <w:t>п/п</w:t>
            </w:r>
          </w:p>
        </w:tc>
        <w:tc>
          <w:tcPr>
            <w:tcW w:w="1466" w:type="pct"/>
            <w:vAlign w:val="center"/>
          </w:tcPr>
          <w:p w:rsidR="00333165" w:rsidRPr="00093CB8" w:rsidRDefault="00333165" w:rsidP="00016D01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</w:pPr>
            <w:r w:rsidRPr="00093CB8">
              <w:t>Фамилия, имя, отчество</w:t>
            </w:r>
          </w:p>
          <w:p w:rsidR="00333165" w:rsidRPr="00093CB8" w:rsidRDefault="00333165" w:rsidP="00016D01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</w:pPr>
            <w:r w:rsidRPr="00093CB8">
              <w:t>всех конкурсантов команды</w:t>
            </w:r>
          </w:p>
        </w:tc>
        <w:tc>
          <w:tcPr>
            <w:tcW w:w="1483" w:type="pct"/>
            <w:vAlign w:val="center"/>
          </w:tcPr>
          <w:p w:rsidR="00333165" w:rsidRPr="00093CB8" w:rsidRDefault="00333165" w:rsidP="00016D01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</w:pPr>
            <w:r w:rsidRPr="00093CB8">
              <w:t>Наименование организации образования</w:t>
            </w:r>
          </w:p>
        </w:tc>
        <w:tc>
          <w:tcPr>
            <w:tcW w:w="1219" w:type="pct"/>
            <w:vAlign w:val="center"/>
          </w:tcPr>
          <w:p w:rsidR="00333165" w:rsidRPr="00093CB8" w:rsidRDefault="00333165" w:rsidP="00016D01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</w:pPr>
            <w:r w:rsidRPr="00093CB8">
              <w:t>Название постера</w:t>
            </w:r>
          </w:p>
        </w:tc>
        <w:tc>
          <w:tcPr>
            <w:tcW w:w="486" w:type="pct"/>
            <w:vAlign w:val="center"/>
          </w:tcPr>
          <w:p w:rsidR="00333165" w:rsidRPr="00093CB8" w:rsidRDefault="00333165" w:rsidP="00016D01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</w:pPr>
            <w:r w:rsidRPr="00093CB8">
              <w:t>Место</w:t>
            </w:r>
          </w:p>
        </w:tc>
      </w:tr>
      <w:tr w:rsidR="00093CB8" w:rsidRPr="00093CB8">
        <w:trPr>
          <w:trHeight w:val="290"/>
        </w:trPr>
        <w:tc>
          <w:tcPr>
            <w:tcW w:w="346" w:type="pct"/>
          </w:tcPr>
          <w:p w:rsidR="00333165" w:rsidRPr="00093CB8" w:rsidRDefault="00333165" w:rsidP="00016D01">
            <w:pPr>
              <w:jc w:val="center"/>
            </w:pPr>
            <w:r w:rsidRPr="00093CB8">
              <w:t>1</w:t>
            </w:r>
          </w:p>
        </w:tc>
        <w:tc>
          <w:tcPr>
            <w:tcW w:w="1466" w:type="pct"/>
          </w:tcPr>
          <w:p w:rsidR="00333165" w:rsidRPr="00093CB8" w:rsidRDefault="00333165" w:rsidP="00016D01">
            <w:pPr>
              <w:jc w:val="center"/>
              <w:rPr>
                <w:lang w:val="en-US"/>
              </w:rPr>
            </w:pPr>
          </w:p>
        </w:tc>
        <w:tc>
          <w:tcPr>
            <w:tcW w:w="1483" w:type="pct"/>
          </w:tcPr>
          <w:p w:rsidR="00333165" w:rsidRPr="00093CB8" w:rsidRDefault="00333165" w:rsidP="00016D01">
            <w:pPr>
              <w:jc w:val="center"/>
              <w:rPr>
                <w:lang w:val="en-US"/>
              </w:rPr>
            </w:pPr>
          </w:p>
        </w:tc>
        <w:tc>
          <w:tcPr>
            <w:tcW w:w="1219" w:type="pct"/>
          </w:tcPr>
          <w:p w:rsidR="00333165" w:rsidRPr="00093CB8" w:rsidRDefault="00333165" w:rsidP="00016D01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  <w:rPr>
                <w:lang w:val="en-US"/>
              </w:rPr>
            </w:pPr>
          </w:p>
        </w:tc>
        <w:tc>
          <w:tcPr>
            <w:tcW w:w="486" w:type="pct"/>
          </w:tcPr>
          <w:p w:rsidR="00333165" w:rsidRPr="00093CB8" w:rsidRDefault="00333165" w:rsidP="00016D01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  <w:rPr>
                <w:lang w:val="en-US"/>
              </w:rPr>
            </w:pPr>
          </w:p>
        </w:tc>
      </w:tr>
      <w:tr w:rsidR="00093CB8" w:rsidRPr="00093CB8">
        <w:trPr>
          <w:trHeight w:val="305"/>
        </w:trPr>
        <w:tc>
          <w:tcPr>
            <w:tcW w:w="346" w:type="pct"/>
          </w:tcPr>
          <w:p w:rsidR="00333165" w:rsidRPr="00093CB8" w:rsidRDefault="00333165" w:rsidP="00016D01">
            <w:pPr>
              <w:jc w:val="center"/>
            </w:pPr>
            <w:r w:rsidRPr="00093CB8">
              <w:t>2</w:t>
            </w:r>
          </w:p>
        </w:tc>
        <w:tc>
          <w:tcPr>
            <w:tcW w:w="1466" w:type="pct"/>
          </w:tcPr>
          <w:p w:rsidR="00333165" w:rsidRPr="00093CB8" w:rsidRDefault="00333165" w:rsidP="00016D01">
            <w:pPr>
              <w:jc w:val="center"/>
              <w:rPr>
                <w:lang w:val="en-US"/>
              </w:rPr>
            </w:pPr>
          </w:p>
        </w:tc>
        <w:tc>
          <w:tcPr>
            <w:tcW w:w="1483" w:type="pct"/>
          </w:tcPr>
          <w:p w:rsidR="00333165" w:rsidRPr="00093CB8" w:rsidRDefault="00333165" w:rsidP="00016D01">
            <w:pPr>
              <w:jc w:val="center"/>
              <w:rPr>
                <w:lang w:val="en-US"/>
              </w:rPr>
            </w:pPr>
          </w:p>
        </w:tc>
        <w:tc>
          <w:tcPr>
            <w:tcW w:w="1219" w:type="pct"/>
          </w:tcPr>
          <w:p w:rsidR="00333165" w:rsidRPr="00093CB8" w:rsidRDefault="00333165" w:rsidP="00016D01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  <w:rPr>
                <w:lang w:val="en-US"/>
              </w:rPr>
            </w:pPr>
          </w:p>
        </w:tc>
        <w:tc>
          <w:tcPr>
            <w:tcW w:w="486" w:type="pct"/>
          </w:tcPr>
          <w:p w:rsidR="00333165" w:rsidRPr="00093CB8" w:rsidRDefault="00333165" w:rsidP="00016D01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  <w:rPr>
                <w:lang w:val="en-US"/>
              </w:rPr>
            </w:pPr>
          </w:p>
        </w:tc>
      </w:tr>
      <w:tr w:rsidR="00093CB8" w:rsidRPr="00093CB8">
        <w:trPr>
          <w:trHeight w:val="290"/>
        </w:trPr>
        <w:tc>
          <w:tcPr>
            <w:tcW w:w="346" w:type="pct"/>
          </w:tcPr>
          <w:p w:rsidR="00333165" w:rsidRPr="00093CB8" w:rsidRDefault="00333165" w:rsidP="00016D01">
            <w:pPr>
              <w:jc w:val="center"/>
            </w:pPr>
            <w:r w:rsidRPr="00093CB8">
              <w:t>3</w:t>
            </w:r>
          </w:p>
        </w:tc>
        <w:tc>
          <w:tcPr>
            <w:tcW w:w="1466" w:type="pct"/>
          </w:tcPr>
          <w:p w:rsidR="00333165" w:rsidRPr="00093CB8" w:rsidRDefault="00333165" w:rsidP="00016D01">
            <w:pPr>
              <w:jc w:val="center"/>
              <w:rPr>
                <w:lang w:val="en-US"/>
              </w:rPr>
            </w:pPr>
          </w:p>
        </w:tc>
        <w:tc>
          <w:tcPr>
            <w:tcW w:w="1483" w:type="pct"/>
          </w:tcPr>
          <w:p w:rsidR="00333165" w:rsidRPr="00093CB8" w:rsidRDefault="00333165" w:rsidP="00016D01">
            <w:pPr>
              <w:jc w:val="center"/>
              <w:rPr>
                <w:lang w:val="en-US"/>
              </w:rPr>
            </w:pPr>
          </w:p>
        </w:tc>
        <w:tc>
          <w:tcPr>
            <w:tcW w:w="1219" w:type="pct"/>
          </w:tcPr>
          <w:p w:rsidR="00333165" w:rsidRPr="00093CB8" w:rsidRDefault="00333165" w:rsidP="00016D01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  <w:rPr>
                <w:lang w:val="en-US"/>
              </w:rPr>
            </w:pPr>
          </w:p>
        </w:tc>
        <w:tc>
          <w:tcPr>
            <w:tcW w:w="486" w:type="pct"/>
          </w:tcPr>
          <w:p w:rsidR="00333165" w:rsidRPr="00093CB8" w:rsidRDefault="00333165" w:rsidP="00016D01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  <w:rPr>
                <w:lang w:val="en-US"/>
              </w:rPr>
            </w:pPr>
          </w:p>
        </w:tc>
      </w:tr>
      <w:tr w:rsidR="00093CB8" w:rsidRPr="00093CB8">
        <w:trPr>
          <w:trHeight w:val="305"/>
        </w:trPr>
        <w:tc>
          <w:tcPr>
            <w:tcW w:w="346" w:type="pct"/>
          </w:tcPr>
          <w:p w:rsidR="00333165" w:rsidRPr="00093CB8" w:rsidRDefault="00333165" w:rsidP="00016D01">
            <w:pPr>
              <w:jc w:val="center"/>
            </w:pPr>
          </w:p>
        </w:tc>
        <w:tc>
          <w:tcPr>
            <w:tcW w:w="1466" w:type="pct"/>
          </w:tcPr>
          <w:p w:rsidR="00333165" w:rsidRPr="00093CB8" w:rsidRDefault="00333165" w:rsidP="00016D01">
            <w:pPr>
              <w:jc w:val="center"/>
              <w:rPr>
                <w:lang w:val="en-US"/>
              </w:rPr>
            </w:pPr>
          </w:p>
        </w:tc>
        <w:tc>
          <w:tcPr>
            <w:tcW w:w="1483" w:type="pct"/>
          </w:tcPr>
          <w:p w:rsidR="00333165" w:rsidRPr="00093CB8" w:rsidRDefault="00333165" w:rsidP="00016D01">
            <w:pPr>
              <w:jc w:val="center"/>
              <w:rPr>
                <w:lang w:val="en-US"/>
              </w:rPr>
            </w:pPr>
          </w:p>
        </w:tc>
        <w:tc>
          <w:tcPr>
            <w:tcW w:w="1219" w:type="pct"/>
          </w:tcPr>
          <w:p w:rsidR="00333165" w:rsidRPr="00093CB8" w:rsidRDefault="00333165" w:rsidP="00016D01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  <w:rPr>
                <w:lang w:val="en-US"/>
              </w:rPr>
            </w:pPr>
          </w:p>
        </w:tc>
        <w:tc>
          <w:tcPr>
            <w:tcW w:w="486" w:type="pct"/>
          </w:tcPr>
          <w:p w:rsidR="00333165" w:rsidRPr="00093CB8" w:rsidRDefault="00333165" w:rsidP="00016D01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  <w:rPr>
                <w:lang w:val="en-US"/>
              </w:rPr>
            </w:pPr>
          </w:p>
        </w:tc>
      </w:tr>
      <w:tr w:rsidR="00093CB8" w:rsidRPr="00093CB8">
        <w:trPr>
          <w:trHeight w:val="305"/>
        </w:trPr>
        <w:tc>
          <w:tcPr>
            <w:tcW w:w="346" w:type="pct"/>
          </w:tcPr>
          <w:p w:rsidR="00333165" w:rsidRPr="00093CB8" w:rsidRDefault="00333165" w:rsidP="00016D01">
            <w:pPr>
              <w:jc w:val="center"/>
            </w:pPr>
          </w:p>
        </w:tc>
        <w:tc>
          <w:tcPr>
            <w:tcW w:w="1466" w:type="pct"/>
          </w:tcPr>
          <w:p w:rsidR="00333165" w:rsidRPr="00093CB8" w:rsidRDefault="00333165" w:rsidP="00016D01">
            <w:pPr>
              <w:jc w:val="center"/>
              <w:rPr>
                <w:lang w:val="en-US"/>
              </w:rPr>
            </w:pPr>
          </w:p>
        </w:tc>
        <w:tc>
          <w:tcPr>
            <w:tcW w:w="1483" w:type="pct"/>
          </w:tcPr>
          <w:p w:rsidR="00333165" w:rsidRPr="00093CB8" w:rsidRDefault="00333165" w:rsidP="00016D01">
            <w:pPr>
              <w:jc w:val="center"/>
              <w:rPr>
                <w:lang w:val="en-US"/>
              </w:rPr>
            </w:pPr>
          </w:p>
        </w:tc>
        <w:tc>
          <w:tcPr>
            <w:tcW w:w="1219" w:type="pct"/>
          </w:tcPr>
          <w:p w:rsidR="00333165" w:rsidRPr="00093CB8" w:rsidRDefault="00333165" w:rsidP="00016D01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  <w:rPr>
                <w:lang w:val="en-US"/>
              </w:rPr>
            </w:pPr>
          </w:p>
        </w:tc>
        <w:tc>
          <w:tcPr>
            <w:tcW w:w="486" w:type="pct"/>
          </w:tcPr>
          <w:p w:rsidR="00333165" w:rsidRPr="00093CB8" w:rsidRDefault="00333165" w:rsidP="00016D01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  <w:rPr>
                <w:lang w:val="en-US"/>
              </w:rPr>
            </w:pPr>
          </w:p>
        </w:tc>
      </w:tr>
    </w:tbl>
    <w:p w:rsidR="00333165" w:rsidRPr="00093CB8" w:rsidRDefault="00333165" w:rsidP="002E4C8E">
      <w:pPr>
        <w:jc w:val="both"/>
        <w:rPr>
          <w:b/>
          <w:bCs/>
          <w:i/>
          <w:iCs/>
          <w:sz w:val="16"/>
          <w:szCs w:val="16"/>
        </w:rPr>
      </w:pPr>
    </w:p>
    <w:p w:rsidR="00333165" w:rsidRPr="00093CB8" w:rsidRDefault="00333165" w:rsidP="00016D01">
      <w:pPr>
        <w:tabs>
          <w:tab w:val="left" w:pos="993"/>
        </w:tabs>
        <w:ind w:firstLine="709"/>
        <w:jc w:val="both"/>
      </w:pPr>
      <w:r w:rsidRPr="00093CB8">
        <w:t xml:space="preserve">По результатам оценочной процедуры на соответствие представленных конкурсных работ установленным критериям определить победителя и призеров. </w:t>
      </w:r>
    </w:p>
    <w:p w:rsidR="00333165" w:rsidRPr="00093CB8" w:rsidRDefault="00333165" w:rsidP="00016D01">
      <w:pPr>
        <w:tabs>
          <w:tab w:val="left" w:pos="993"/>
        </w:tabs>
        <w:ind w:firstLine="709"/>
        <w:jc w:val="both"/>
        <w:rPr>
          <w:sz w:val="16"/>
          <w:szCs w:val="16"/>
        </w:rPr>
      </w:pPr>
    </w:p>
    <w:p w:rsidR="00333165" w:rsidRPr="00093CB8" w:rsidRDefault="00333165" w:rsidP="00016D01">
      <w:pPr>
        <w:ind w:firstLine="709"/>
        <w:jc w:val="both"/>
      </w:pPr>
      <w:r w:rsidRPr="00093CB8">
        <w:t xml:space="preserve"> Наградить </w:t>
      </w:r>
      <w:r w:rsidRPr="00093CB8">
        <w:rPr>
          <w:b/>
          <w:bCs/>
        </w:rPr>
        <w:t xml:space="preserve">дипломом </w:t>
      </w:r>
      <w:r w:rsidRPr="00093CB8">
        <w:rPr>
          <w:b/>
          <w:bCs/>
          <w:lang w:val="en-US"/>
        </w:rPr>
        <w:t>I</w:t>
      </w:r>
      <w:r w:rsidRPr="00093CB8">
        <w:rPr>
          <w:b/>
          <w:bCs/>
        </w:rPr>
        <w:t xml:space="preserve"> степени</w:t>
      </w:r>
      <w:r w:rsidRPr="00093CB8">
        <w:t xml:space="preserve"> победителя/лей </w:t>
      </w:r>
      <w:r w:rsidRPr="00093CB8">
        <w:rPr>
          <w:lang w:eastAsia="ar-SA"/>
        </w:rPr>
        <w:t xml:space="preserve">Республиканского конкурса образовательных постеров </w:t>
      </w:r>
      <w:r w:rsidRPr="00093CB8">
        <w:rPr>
          <w:noProof/>
        </w:rPr>
        <w:t xml:space="preserve">«Знаешь о незнании – </w:t>
      </w:r>
      <w:r w:rsidRPr="00093CB8">
        <w:t>действуй!</w:t>
      </w:r>
      <w:r w:rsidRPr="00093CB8">
        <w:rPr>
          <w:noProof/>
        </w:rPr>
        <w:t>»:</w:t>
      </w:r>
    </w:p>
    <w:p w:rsidR="00333165" w:rsidRPr="00093CB8" w:rsidRDefault="00333165" w:rsidP="00016D01">
      <w:pPr>
        <w:ind w:firstLine="709"/>
        <w:jc w:val="both"/>
        <w:rPr>
          <w:sz w:val="16"/>
          <w:szCs w:val="16"/>
        </w:rPr>
      </w:pPr>
    </w:p>
    <w:p w:rsidR="00333165" w:rsidRPr="00093CB8" w:rsidRDefault="00333165" w:rsidP="00016D01">
      <w:pPr>
        <w:ind w:firstLine="709"/>
        <w:jc w:val="both"/>
      </w:pPr>
      <w:r w:rsidRPr="00093CB8">
        <w:t xml:space="preserve"> Наградить </w:t>
      </w:r>
      <w:r w:rsidRPr="00093CB8">
        <w:rPr>
          <w:b/>
          <w:bCs/>
        </w:rPr>
        <w:t xml:space="preserve">дипломами </w:t>
      </w:r>
      <w:r w:rsidRPr="00093CB8">
        <w:rPr>
          <w:b/>
          <w:bCs/>
          <w:lang w:val="en-US"/>
        </w:rPr>
        <w:t>II</w:t>
      </w:r>
      <w:r w:rsidRPr="00093CB8">
        <w:rPr>
          <w:b/>
          <w:bCs/>
        </w:rPr>
        <w:t xml:space="preserve"> степени</w:t>
      </w:r>
      <w:r w:rsidRPr="00093CB8">
        <w:t xml:space="preserve"> призёров, </w:t>
      </w:r>
      <w:r w:rsidRPr="00093CB8">
        <w:rPr>
          <w:lang w:eastAsia="ar-SA"/>
        </w:rPr>
        <w:t xml:space="preserve">Республиканского конкурса образовательных постеров </w:t>
      </w:r>
      <w:r w:rsidRPr="00093CB8">
        <w:rPr>
          <w:noProof/>
        </w:rPr>
        <w:t xml:space="preserve">«Знаешь о незнании – </w:t>
      </w:r>
      <w:r w:rsidRPr="00093CB8">
        <w:t>действуй!</w:t>
      </w:r>
      <w:r w:rsidRPr="00093CB8">
        <w:rPr>
          <w:noProof/>
        </w:rPr>
        <w:t xml:space="preserve">», </w:t>
      </w:r>
      <w:r w:rsidRPr="00093CB8">
        <w:t xml:space="preserve">занявших </w:t>
      </w:r>
      <w:r w:rsidRPr="00093CB8">
        <w:rPr>
          <w:lang w:val="en-US"/>
        </w:rPr>
        <w:t>II</w:t>
      </w:r>
      <w:r w:rsidRPr="00093CB8">
        <w:t xml:space="preserve"> место:</w:t>
      </w:r>
    </w:p>
    <w:p w:rsidR="00333165" w:rsidRPr="00093CB8" w:rsidRDefault="00333165" w:rsidP="00016D01">
      <w:pPr>
        <w:tabs>
          <w:tab w:val="left" w:pos="540"/>
          <w:tab w:val="left" w:pos="993"/>
        </w:tabs>
        <w:ind w:firstLine="709"/>
        <w:jc w:val="both"/>
        <w:rPr>
          <w:sz w:val="16"/>
          <w:szCs w:val="16"/>
        </w:rPr>
      </w:pPr>
    </w:p>
    <w:p w:rsidR="00333165" w:rsidRPr="00093CB8" w:rsidRDefault="00333165" w:rsidP="00016D01">
      <w:pPr>
        <w:ind w:firstLine="709"/>
        <w:jc w:val="both"/>
      </w:pPr>
      <w:r w:rsidRPr="00093CB8">
        <w:t xml:space="preserve"> Наградить </w:t>
      </w:r>
      <w:r w:rsidRPr="00093CB8">
        <w:rPr>
          <w:b/>
          <w:bCs/>
        </w:rPr>
        <w:t xml:space="preserve">дипломами </w:t>
      </w:r>
      <w:r w:rsidRPr="00093CB8">
        <w:rPr>
          <w:b/>
          <w:bCs/>
          <w:lang w:val="en-US"/>
        </w:rPr>
        <w:t>III</w:t>
      </w:r>
      <w:r w:rsidRPr="00093CB8">
        <w:rPr>
          <w:b/>
          <w:bCs/>
        </w:rPr>
        <w:t xml:space="preserve"> степени</w:t>
      </w:r>
      <w:r w:rsidRPr="00093CB8">
        <w:t xml:space="preserve"> призёров</w:t>
      </w:r>
      <w:r w:rsidRPr="00093CB8">
        <w:rPr>
          <w:lang w:eastAsia="ar-SA"/>
        </w:rPr>
        <w:t xml:space="preserve"> Республиканского конкурса образовательных постеров </w:t>
      </w:r>
      <w:r w:rsidRPr="00093CB8">
        <w:rPr>
          <w:noProof/>
        </w:rPr>
        <w:t xml:space="preserve">«Знаешь о незнании – </w:t>
      </w:r>
      <w:proofErr w:type="spellStart"/>
      <w:r w:rsidRPr="00093CB8">
        <w:t>действуй!</w:t>
      </w:r>
      <w:proofErr w:type="gramStart"/>
      <w:r w:rsidRPr="00093CB8">
        <w:rPr>
          <w:noProof/>
        </w:rPr>
        <w:t>»,</w:t>
      </w:r>
      <w:r w:rsidRPr="00093CB8">
        <w:t>занявших</w:t>
      </w:r>
      <w:proofErr w:type="spellEnd"/>
      <w:proofErr w:type="gramEnd"/>
      <w:r w:rsidRPr="00093CB8">
        <w:t xml:space="preserve"> </w:t>
      </w:r>
      <w:r w:rsidRPr="00093CB8">
        <w:rPr>
          <w:lang w:val="en-US"/>
        </w:rPr>
        <w:t>III</w:t>
      </w:r>
      <w:r w:rsidRPr="00093CB8">
        <w:t xml:space="preserve"> место:</w:t>
      </w:r>
    </w:p>
    <w:p w:rsidR="00333165" w:rsidRPr="00093CB8" w:rsidRDefault="00333165" w:rsidP="00016D01">
      <w:pPr>
        <w:ind w:firstLine="709"/>
        <w:jc w:val="both"/>
        <w:rPr>
          <w:sz w:val="16"/>
          <w:szCs w:val="16"/>
        </w:rPr>
      </w:pPr>
    </w:p>
    <w:p w:rsidR="00333165" w:rsidRPr="00093CB8" w:rsidRDefault="00333165" w:rsidP="00016D01">
      <w:pPr>
        <w:ind w:firstLine="709"/>
        <w:jc w:val="both"/>
      </w:pPr>
      <w:r w:rsidRPr="00093CB8">
        <w:t xml:space="preserve">Вручить </w:t>
      </w:r>
      <w:r w:rsidRPr="00093CB8">
        <w:rPr>
          <w:b/>
          <w:bCs/>
        </w:rPr>
        <w:t>сертификаты</w:t>
      </w:r>
      <w:r w:rsidRPr="00093CB8">
        <w:t xml:space="preserve"> лауреатам</w:t>
      </w:r>
      <w:r w:rsidRPr="00093CB8">
        <w:rPr>
          <w:lang w:eastAsia="ar-SA"/>
        </w:rPr>
        <w:t xml:space="preserve"> Республиканского конкурса образовательных постеров </w:t>
      </w:r>
      <w:r w:rsidRPr="00093CB8">
        <w:rPr>
          <w:noProof/>
        </w:rPr>
        <w:t xml:space="preserve">«Знаешь о незнании – </w:t>
      </w:r>
      <w:r w:rsidRPr="00093CB8">
        <w:t>действуй!</w:t>
      </w:r>
      <w:r w:rsidRPr="00093CB8">
        <w:rPr>
          <w:noProof/>
        </w:rPr>
        <w:t>»:</w:t>
      </w:r>
    </w:p>
    <w:p w:rsidR="00333165" w:rsidRPr="00093CB8" w:rsidRDefault="00333165" w:rsidP="00016D01">
      <w:pPr>
        <w:ind w:firstLine="709"/>
        <w:jc w:val="both"/>
      </w:pPr>
    </w:p>
    <w:p w:rsidR="00333165" w:rsidRPr="00093CB8" w:rsidRDefault="00333165" w:rsidP="002E4C8E">
      <w:pPr>
        <w:ind w:firstLine="720"/>
        <w:jc w:val="both"/>
      </w:pPr>
      <w:r w:rsidRPr="00093CB8">
        <w:t>1.</w:t>
      </w:r>
    </w:p>
    <w:p w:rsidR="00333165" w:rsidRPr="00093CB8" w:rsidRDefault="00333165" w:rsidP="002E4C8E">
      <w:pPr>
        <w:ind w:firstLine="720"/>
        <w:jc w:val="both"/>
      </w:pPr>
      <w:r w:rsidRPr="00093CB8">
        <w:t>2.</w:t>
      </w:r>
    </w:p>
    <w:p w:rsidR="00333165" w:rsidRPr="00093CB8" w:rsidRDefault="00333165" w:rsidP="002E4C8E">
      <w:pPr>
        <w:ind w:firstLine="720"/>
        <w:jc w:val="both"/>
      </w:pPr>
      <w:r w:rsidRPr="00093CB8">
        <w:t>3.</w:t>
      </w:r>
    </w:p>
    <w:p w:rsidR="00333165" w:rsidRPr="00093CB8" w:rsidRDefault="00333165" w:rsidP="002E4C8E">
      <w:pPr>
        <w:ind w:firstLine="720"/>
        <w:jc w:val="both"/>
      </w:pPr>
      <w:r w:rsidRPr="00093CB8">
        <w:t>4.</w:t>
      </w:r>
    </w:p>
    <w:p w:rsidR="00333165" w:rsidRPr="00093CB8" w:rsidRDefault="00333165" w:rsidP="00A26621">
      <w:pPr>
        <w:ind w:firstLine="720"/>
        <w:jc w:val="both"/>
      </w:pPr>
      <w:r w:rsidRPr="00093CB8">
        <w:t>…</w:t>
      </w:r>
    </w:p>
    <w:p w:rsidR="00333165" w:rsidRPr="00093CB8" w:rsidRDefault="00333165" w:rsidP="002E4C8E">
      <w:pPr>
        <w:ind w:firstLine="720"/>
        <w:jc w:val="both"/>
      </w:pPr>
      <w:r w:rsidRPr="00093CB8">
        <w:t xml:space="preserve">Председатель </w:t>
      </w:r>
      <w:proofErr w:type="gramStart"/>
      <w:r w:rsidRPr="00093CB8">
        <w:t>жюри:_</w:t>
      </w:r>
      <w:proofErr w:type="gramEnd"/>
      <w:r w:rsidRPr="00093CB8">
        <w:t>_________________</w:t>
      </w:r>
      <w:r w:rsidRPr="00093CB8">
        <w:tab/>
        <w:t>________________</w:t>
      </w:r>
    </w:p>
    <w:p w:rsidR="00333165" w:rsidRPr="00093CB8" w:rsidRDefault="00333165" w:rsidP="002E4C8E">
      <w:pPr>
        <w:ind w:firstLine="3261"/>
        <w:jc w:val="both"/>
        <w:rPr>
          <w:vertAlign w:val="superscript"/>
        </w:rPr>
      </w:pPr>
      <w:r w:rsidRPr="00093CB8">
        <w:rPr>
          <w:vertAlign w:val="superscript"/>
        </w:rPr>
        <w:t xml:space="preserve">       подпись          расшифровка подписи</w:t>
      </w:r>
    </w:p>
    <w:p w:rsidR="00333165" w:rsidRPr="00093CB8" w:rsidRDefault="00333165" w:rsidP="002E4C8E">
      <w:pPr>
        <w:ind w:firstLine="720"/>
        <w:jc w:val="both"/>
      </w:pPr>
      <w:r w:rsidRPr="00093CB8">
        <w:t>Члены жюри:</w:t>
      </w:r>
    </w:p>
    <w:p w:rsidR="00333165" w:rsidRPr="00093CB8" w:rsidRDefault="00333165" w:rsidP="002E4C8E">
      <w:pPr>
        <w:ind w:firstLine="3119"/>
        <w:jc w:val="both"/>
      </w:pPr>
      <w:r w:rsidRPr="00093CB8">
        <w:t>__________________</w:t>
      </w:r>
      <w:r w:rsidRPr="00093CB8">
        <w:tab/>
        <w:t>________________</w:t>
      </w:r>
    </w:p>
    <w:p w:rsidR="00333165" w:rsidRPr="00093CB8" w:rsidRDefault="00333165" w:rsidP="00AE60C6">
      <w:pPr>
        <w:ind w:firstLine="3261"/>
        <w:jc w:val="both"/>
        <w:rPr>
          <w:vertAlign w:val="superscript"/>
        </w:rPr>
      </w:pPr>
      <w:r w:rsidRPr="00093CB8">
        <w:rPr>
          <w:vertAlign w:val="superscript"/>
        </w:rPr>
        <w:t xml:space="preserve">  подпись            расшифровка подписи   </w:t>
      </w:r>
    </w:p>
    <w:p w:rsidR="00333165" w:rsidRPr="00093CB8" w:rsidRDefault="00333165" w:rsidP="002E4C8E">
      <w:pPr>
        <w:ind w:firstLine="3119"/>
        <w:jc w:val="both"/>
      </w:pPr>
      <w:r w:rsidRPr="00093CB8">
        <w:t>__________________</w:t>
      </w:r>
      <w:r w:rsidRPr="00093CB8">
        <w:tab/>
        <w:t>________________</w:t>
      </w:r>
    </w:p>
    <w:p w:rsidR="00333165" w:rsidRPr="00093CB8" w:rsidRDefault="00333165" w:rsidP="00AE60C6">
      <w:pPr>
        <w:ind w:firstLine="3261"/>
        <w:jc w:val="both"/>
        <w:rPr>
          <w:vertAlign w:val="superscript"/>
        </w:rPr>
      </w:pPr>
      <w:r w:rsidRPr="00093CB8">
        <w:rPr>
          <w:vertAlign w:val="superscript"/>
        </w:rPr>
        <w:t xml:space="preserve">  подпись            расшифровка подписи   </w:t>
      </w:r>
    </w:p>
    <w:p w:rsidR="00333165" w:rsidRPr="00093CB8" w:rsidRDefault="00333165" w:rsidP="002E4C8E">
      <w:pPr>
        <w:ind w:firstLine="3119"/>
        <w:jc w:val="both"/>
      </w:pPr>
      <w:r w:rsidRPr="00093CB8">
        <w:t>_________________________________</w:t>
      </w:r>
    </w:p>
    <w:p w:rsidR="00333165" w:rsidRPr="00093CB8" w:rsidRDefault="00333165" w:rsidP="00AE60C6">
      <w:pPr>
        <w:ind w:firstLine="3261"/>
        <w:jc w:val="both"/>
        <w:rPr>
          <w:vertAlign w:val="superscript"/>
        </w:rPr>
      </w:pPr>
      <w:r w:rsidRPr="00093CB8">
        <w:rPr>
          <w:vertAlign w:val="superscript"/>
        </w:rPr>
        <w:t xml:space="preserve">       подпись            расшифровка подписи   </w:t>
      </w:r>
    </w:p>
    <w:p w:rsidR="00333165" w:rsidRPr="00093CB8" w:rsidRDefault="00333165" w:rsidP="002E4C8E">
      <w:pPr>
        <w:pStyle w:val="a9"/>
        <w:spacing w:after="0"/>
        <w:ind w:left="0"/>
        <w:jc w:val="right"/>
        <w:rPr>
          <w:rFonts w:cs="Times New Roman"/>
          <w:i/>
          <w:iCs/>
          <w:sz w:val="26"/>
          <w:szCs w:val="26"/>
        </w:rPr>
        <w:sectPr w:rsidR="00333165" w:rsidRPr="00093CB8" w:rsidSect="002E4C8E">
          <w:pgSz w:w="11906" w:h="16838"/>
          <w:pgMar w:top="1134" w:right="851" w:bottom="1134" w:left="902" w:header="709" w:footer="709" w:gutter="0"/>
          <w:cols w:space="708"/>
          <w:docGrid w:linePitch="360"/>
        </w:sectPr>
      </w:pPr>
    </w:p>
    <w:p w:rsidR="00333165" w:rsidRPr="00093CB8" w:rsidRDefault="00333165" w:rsidP="002E4C8E">
      <w:pPr>
        <w:pStyle w:val="a9"/>
        <w:spacing w:after="0"/>
        <w:ind w:left="0"/>
        <w:jc w:val="right"/>
        <w:rPr>
          <w:rFonts w:ascii="Times New Roman" w:hAnsi="Times New Roman" w:cs="Times New Roman"/>
          <w:i/>
          <w:iCs/>
          <w:sz w:val="26"/>
          <w:szCs w:val="26"/>
        </w:rPr>
      </w:pPr>
      <w:r w:rsidRPr="00093CB8">
        <w:rPr>
          <w:rFonts w:ascii="Times New Roman" w:hAnsi="Times New Roman" w:cs="Times New Roman"/>
          <w:i/>
          <w:iCs/>
          <w:sz w:val="26"/>
          <w:szCs w:val="26"/>
        </w:rPr>
        <w:lastRenderedPageBreak/>
        <w:t>Приложение 4</w:t>
      </w:r>
    </w:p>
    <w:p w:rsidR="00333165" w:rsidRPr="00093CB8" w:rsidRDefault="00333165" w:rsidP="002E4C8E">
      <w:pPr>
        <w:ind w:firstLine="720"/>
        <w:jc w:val="both"/>
        <w:rPr>
          <w:rStyle w:val="c19c16"/>
          <w:shd w:val="clear" w:color="auto" w:fill="FFFFFF"/>
        </w:rPr>
      </w:pPr>
    </w:p>
    <w:p w:rsidR="00333165" w:rsidRPr="00093CB8" w:rsidRDefault="00333165" w:rsidP="0046582F">
      <w:pPr>
        <w:ind w:firstLine="720"/>
        <w:jc w:val="center"/>
        <w:rPr>
          <w:rStyle w:val="c19c16"/>
          <w:sz w:val="26"/>
          <w:szCs w:val="26"/>
          <w:shd w:val="clear" w:color="auto" w:fill="FFFFFF"/>
        </w:rPr>
      </w:pPr>
      <w:r w:rsidRPr="00093CB8">
        <w:rPr>
          <w:rStyle w:val="c19c16"/>
          <w:sz w:val="26"/>
          <w:szCs w:val="26"/>
          <w:shd w:val="clear" w:color="auto" w:fill="FFFFFF"/>
        </w:rPr>
        <w:t xml:space="preserve">Соотнесение количества баллов и призовых мест </w:t>
      </w:r>
    </w:p>
    <w:p w:rsidR="00333165" w:rsidRPr="00093CB8" w:rsidRDefault="00333165" w:rsidP="0046582F">
      <w:pPr>
        <w:ind w:firstLine="720"/>
        <w:jc w:val="center"/>
        <w:rPr>
          <w:sz w:val="26"/>
          <w:szCs w:val="26"/>
          <w:lang w:eastAsia="ar-SA"/>
        </w:rPr>
      </w:pPr>
      <w:r w:rsidRPr="00093CB8">
        <w:rPr>
          <w:sz w:val="26"/>
          <w:szCs w:val="26"/>
          <w:lang w:eastAsia="ar-SA"/>
        </w:rPr>
        <w:t xml:space="preserve">Республиканского конкурса образовательных постеров </w:t>
      </w:r>
    </w:p>
    <w:p w:rsidR="00333165" w:rsidRPr="00093CB8" w:rsidRDefault="00333165" w:rsidP="0046582F">
      <w:pPr>
        <w:ind w:firstLine="720"/>
        <w:jc w:val="center"/>
        <w:rPr>
          <w:b/>
          <w:bCs/>
          <w:sz w:val="26"/>
          <w:szCs w:val="26"/>
        </w:rPr>
      </w:pPr>
      <w:r w:rsidRPr="00093CB8">
        <w:rPr>
          <w:b/>
          <w:bCs/>
          <w:noProof/>
          <w:sz w:val="26"/>
          <w:szCs w:val="26"/>
        </w:rPr>
        <w:t xml:space="preserve">«Знаешь о незнании – </w:t>
      </w:r>
      <w:r w:rsidRPr="00093CB8">
        <w:rPr>
          <w:b/>
          <w:bCs/>
        </w:rPr>
        <w:t>действуй!</w:t>
      </w:r>
      <w:r w:rsidRPr="00093CB8">
        <w:rPr>
          <w:b/>
          <w:bCs/>
          <w:noProof/>
          <w:sz w:val="26"/>
          <w:szCs w:val="26"/>
        </w:rPr>
        <w:t>»:</w:t>
      </w:r>
    </w:p>
    <w:p w:rsidR="00333165" w:rsidRPr="00093CB8" w:rsidRDefault="00333165" w:rsidP="002E4C8E">
      <w:pPr>
        <w:jc w:val="center"/>
        <w:rPr>
          <w:rStyle w:val="c19c16"/>
          <w:b/>
          <w:bCs/>
          <w:sz w:val="26"/>
          <w:szCs w:val="26"/>
          <w:shd w:val="clear" w:color="auto" w:fill="FFFFFF"/>
        </w:rPr>
      </w:pPr>
    </w:p>
    <w:tbl>
      <w:tblPr>
        <w:tblW w:w="9008" w:type="dxa"/>
        <w:tblInd w:w="3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8"/>
        <w:gridCol w:w="2011"/>
        <w:gridCol w:w="1980"/>
        <w:gridCol w:w="1980"/>
        <w:gridCol w:w="1949"/>
      </w:tblGrid>
      <w:tr w:rsidR="00093CB8" w:rsidRPr="00093CB8" w:rsidTr="008D609C">
        <w:tc>
          <w:tcPr>
            <w:tcW w:w="1088" w:type="dxa"/>
            <w:vMerge w:val="restart"/>
          </w:tcPr>
          <w:p w:rsidR="00333165" w:rsidRPr="00093CB8" w:rsidRDefault="00333165" w:rsidP="003D106D">
            <w:pPr>
              <w:jc w:val="center"/>
              <w:rPr>
                <w:rStyle w:val="c19c16"/>
                <w:b/>
                <w:bCs/>
                <w:sz w:val="26"/>
                <w:szCs w:val="26"/>
                <w:shd w:val="clear" w:color="auto" w:fill="FFFFFF"/>
              </w:rPr>
            </w:pPr>
            <w:proofErr w:type="spellStart"/>
            <w:r w:rsidRPr="00093CB8">
              <w:rPr>
                <w:rStyle w:val="c19c16"/>
                <w:b/>
                <w:bCs/>
                <w:sz w:val="26"/>
                <w:szCs w:val="26"/>
                <w:shd w:val="clear" w:color="auto" w:fill="FFFFFF"/>
              </w:rPr>
              <w:t>max</w:t>
            </w:r>
            <w:proofErr w:type="spellEnd"/>
          </w:p>
          <w:p w:rsidR="00333165" w:rsidRPr="00093CB8" w:rsidRDefault="00333165" w:rsidP="003D106D">
            <w:pPr>
              <w:jc w:val="center"/>
              <w:rPr>
                <w:rStyle w:val="c19c16"/>
                <w:b/>
                <w:bCs/>
                <w:sz w:val="26"/>
                <w:szCs w:val="26"/>
                <w:shd w:val="clear" w:color="auto" w:fill="FFFFFF"/>
              </w:rPr>
            </w:pPr>
            <w:r w:rsidRPr="00093CB8">
              <w:rPr>
                <w:rStyle w:val="c19c16"/>
                <w:b/>
                <w:bCs/>
                <w:sz w:val="26"/>
                <w:szCs w:val="26"/>
                <w:shd w:val="clear" w:color="auto" w:fill="FFFFFF"/>
              </w:rPr>
              <w:t>100%</w:t>
            </w:r>
          </w:p>
        </w:tc>
        <w:tc>
          <w:tcPr>
            <w:tcW w:w="2011" w:type="dxa"/>
          </w:tcPr>
          <w:p w:rsidR="00333165" w:rsidRPr="00093CB8" w:rsidRDefault="00333165" w:rsidP="003D106D">
            <w:pPr>
              <w:jc w:val="center"/>
              <w:rPr>
                <w:rStyle w:val="c19c16"/>
                <w:b/>
                <w:bCs/>
                <w:sz w:val="26"/>
                <w:szCs w:val="26"/>
                <w:shd w:val="clear" w:color="auto" w:fill="FFFFFF"/>
              </w:rPr>
            </w:pPr>
            <w:r w:rsidRPr="00093CB8">
              <w:rPr>
                <w:rStyle w:val="c19c16"/>
                <w:b/>
                <w:bCs/>
                <w:sz w:val="26"/>
                <w:szCs w:val="26"/>
                <w:shd w:val="clear" w:color="auto" w:fill="FFFFFF"/>
              </w:rPr>
              <w:t>I место</w:t>
            </w:r>
          </w:p>
        </w:tc>
        <w:tc>
          <w:tcPr>
            <w:tcW w:w="1980" w:type="dxa"/>
          </w:tcPr>
          <w:p w:rsidR="00333165" w:rsidRPr="00093CB8" w:rsidRDefault="00333165" w:rsidP="003D106D">
            <w:pPr>
              <w:jc w:val="center"/>
              <w:rPr>
                <w:rStyle w:val="c19c16"/>
                <w:b/>
                <w:bCs/>
                <w:sz w:val="26"/>
                <w:szCs w:val="26"/>
                <w:shd w:val="clear" w:color="auto" w:fill="FFFFFF"/>
              </w:rPr>
            </w:pPr>
            <w:r w:rsidRPr="00093CB8">
              <w:rPr>
                <w:rStyle w:val="c19c16"/>
                <w:b/>
                <w:bCs/>
                <w:sz w:val="26"/>
                <w:szCs w:val="26"/>
                <w:shd w:val="clear" w:color="auto" w:fill="FFFFFF"/>
              </w:rPr>
              <w:t>II место</w:t>
            </w:r>
          </w:p>
        </w:tc>
        <w:tc>
          <w:tcPr>
            <w:tcW w:w="1980" w:type="dxa"/>
          </w:tcPr>
          <w:p w:rsidR="00333165" w:rsidRPr="00093CB8" w:rsidRDefault="00333165" w:rsidP="003D106D">
            <w:pPr>
              <w:jc w:val="center"/>
              <w:rPr>
                <w:rStyle w:val="c19c16"/>
                <w:b/>
                <w:bCs/>
                <w:sz w:val="26"/>
                <w:szCs w:val="26"/>
                <w:shd w:val="clear" w:color="auto" w:fill="FFFFFF"/>
              </w:rPr>
            </w:pPr>
            <w:r w:rsidRPr="00093CB8">
              <w:rPr>
                <w:rStyle w:val="c19c16"/>
                <w:b/>
                <w:bCs/>
                <w:sz w:val="26"/>
                <w:szCs w:val="26"/>
                <w:shd w:val="clear" w:color="auto" w:fill="FFFFFF"/>
              </w:rPr>
              <w:t>III место</w:t>
            </w:r>
          </w:p>
        </w:tc>
        <w:tc>
          <w:tcPr>
            <w:tcW w:w="1949" w:type="dxa"/>
          </w:tcPr>
          <w:p w:rsidR="00333165" w:rsidRPr="00093CB8" w:rsidRDefault="00333165" w:rsidP="003D106D">
            <w:pPr>
              <w:jc w:val="center"/>
              <w:rPr>
                <w:rStyle w:val="c19c16"/>
                <w:b/>
                <w:bCs/>
                <w:sz w:val="26"/>
                <w:szCs w:val="26"/>
                <w:shd w:val="clear" w:color="auto" w:fill="FFFFFF"/>
              </w:rPr>
            </w:pPr>
            <w:r w:rsidRPr="00093CB8">
              <w:rPr>
                <w:rStyle w:val="c19c16"/>
                <w:b/>
                <w:bCs/>
                <w:sz w:val="26"/>
                <w:szCs w:val="26"/>
                <w:shd w:val="clear" w:color="auto" w:fill="FFFFFF"/>
              </w:rPr>
              <w:t>Лауреат</w:t>
            </w:r>
          </w:p>
        </w:tc>
      </w:tr>
      <w:tr w:rsidR="00093CB8" w:rsidRPr="00093CB8" w:rsidTr="008D609C">
        <w:tc>
          <w:tcPr>
            <w:tcW w:w="1088" w:type="dxa"/>
            <w:vMerge/>
          </w:tcPr>
          <w:p w:rsidR="00333165" w:rsidRPr="00093CB8" w:rsidRDefault="00333165" w:rsidP="003D106D">
            <w:pPr>
              <w:jc w:val="center"/>
              <w:rPr>
                <w:rStyle w:val="c19c16"/>
                <w:b/>
                <w:bCs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011" w:type="dxa"/>
          </w:tcPr>
          <w:p w:rsidR="00333165" w:rsidRPr="00093CB8" w:rsidRDefault="00333165" w:rsidP="003D106D">
            <w:pPr>
              <w:jc w:val="center"/>
              <w:rPr>
                <w:rStyle w:val="c19c16"/>
                <w:sz w:val="26"/>
                <w:szCs w:val="26"/>
                <w:shd w:val="clear" w:color="auto" w:fill="FFFFFF"/>
              </w:rPr>
            </w:pPr>
            <w:r w:rsidRPr="00093CB8">
              <w:rPr>
                <w:sz w:val="26"/>
                <w:szCs w:val="26"/>
              </w:rPr>
              <w:t>не менее 95% баллов</w:t>
            </w:r>
            <w:r w:rsidRPr="00093CB8">
              <w:rPr>
                <w:sz w:val="26"/>
                <w:szCs w:val="26"/>
                <w:lang w:val="en-US"/>
              </w:rPr>
              <w:t xml:space="preserve"> (</w:t>
            </w:r>
            <w:r w:rsidRPr="00093CB8">
              <w:rPr>
                <w:sz w:val="26"/>
                <w:szCs w:val="26"/>
              </w:rPr>
              <w:t>п.</w:t>
            </w:r>
            <w:r w:rsidRPr="00093CB8">
              <w:rPr>
                <w:sz w:val="26"/>
                <w:szCs w:val="26"/>
                <w:lang w:val="en-US"/>
              </w:rPr>
              <w:t>1</w:t>
            </w:r>
            <w:r w:rsidRPr="00093CB8">
              <w:rPr>
                <w:sz w:val="26"/>
                <w:szCs w:val="26"/>
              </w:rPr>
              <w:t>7</w:t>
            </w:r>
            <w:r w:rsidRPr="00093CB8">
              <w:rPr>
                <w:sz w:val="26"/>
                <w:szCs w:val="26"/>
                <w:lang w:val="en-US"/>
              </w:rPr>
              <w:t>)</w:t>
            </w:r>
          </w:p>
        </w:tc>
        <w:tc>
          <w:tcPr>
            <w:tcW w:w="1980" w:type="dxa"/>
          </w:tcPr>
          <w:p w:rsidR="00333165" w:rsidRPr="00093CB8" w:rsidRDefault="00333165" w:rsidP="003D106D">
            <w:pPr>
              <w:jc w:val="center"/>
              <w:rPr>
                <w:sz w:val="26"/>
                <w:szCs w:val="26"/>
              </w:rPr>
            </w:pPr>
            <w:r w:rsidRPr="00093CB8">
              <w:rPr>
                <w:sz w:val="26"/>
                <w:szCs w:val="26"/>
              </w:rPr>
              <w:t>от 94% до 80%</w:t>
            </w:r>
          </w:p>
          <w:p w:rsidR="00333165" w:rsidRPr="00093CB8" w:rsidRDefault="00333165" w:rsidP="003D106D">
            <w:pPr>
              <w:jc w:val="center"/>
              <w:rPr>
                <w:rStyle w:val="c19c16"/>
                <w:sz w:val="26"/>
                <w:szCs w:val="26"/>
                <w:shd w:val="clear" w:color="auto" w:fill="FFFFFF"/>
              </w:rPr>
            </w:pPr>
            <w:r w:rsidRPr="00093CB8">
              <w:rPr>
                <w:sz w:val="26"/>
                <w:szCs w:val="26"/>
                <w:lang w:val="en-US"/>
              </w:rPr>
              <w:t>(</w:t>
            </w:r>
            <w:r w:rsidRPr="00093CB8">
              <w:rPr>
                <w:sz w:val="26"/>
                <w:szCs w:val="26"/>
              </w:rPr>
              <w:t>п.</w:t>
            </w:r>
            <w:r w:rsidRPr="00093CB8">
              <w:rPr>
                <w:sz w:val="26"/>
                <w:szCs w:val="26"/>
                <w:lang w:val="en-US"/>
              </w:rPr>
              <w:t>1</w:t>
            </w:r>
            <w:r w:rsidRPr="00093CB8">
              <w:rPr>
                <w:sz w:val="26"/>
                <w:szCs w:val="26"/>
              </w:rPr>
              <w:t>8</w:t>
            </w:r>
            <w:r w:rsidRPr="00093CB8">
              <w:rPr>
                <w:sz w:val="26"/>
                <w:szCs w:val="26"/>
                <w:lang w:val="en-US"/>
              </w:rPr>
              <w:t>)</w:t>
            </w:r>
          </w:p>
        </w:tc>
        <w:tc>
          <w:tcPr>
            <w:tcW w:w="1980" w:type="dxa"/>
          </w:tcPr>
          <w:p w:rsidR="00333165" w:rsidRPr="00093CB8" w:rsidRDefault="00333165" w:rsidP="003D106D">
            <w:pPr>
              <w:jc w:val="center"/>
              <w:rPr>
                <w:sz w:val="26"/>
                <w:szCs w:val="26"/>
              </w:rPr>
            </w:pPr>
            <w:r w:rsidRPr="00093CB8">
              <w:rPr>
                <w:sz w:val="26"/>
                <w:szCs w:val="26"/>
              </w:rPr>
              <w:t>от 79% до 60%</w:t>
            </w:r>
          </w:p>
          <w:p w:rsidR="00333165" w:rsidRPr="00093CB8" w:rsidRDefault="00333165" w:rsidP="003D106D">
            <w:pPr>
              <w:jc w:val="center"/>
              <w:rPr>
                <w:rStyle w:val="c19c16"/>
                <w:sz w:val="26"/>
                <w:szCs w:val="26"/>
                <w:shd w:val="clear" w:color="auto" w:fill="FFFFFF"/>
              </w:rPr>
            </w:pPr>
            <w:r w:rsidRPr="00093CB8">
              <w:rPr>
                <w:sz w:val="26"/>
                <w:szCs w:val="26"/>
                <w:lang w:val="en-US"/>
              </w:rPr>
              <w:t>(</w:t>
            </w:r>
            <w:r w:rsidRPr="00093CB8">
              <w:rPr>
                <w:sz w:val="26"/>
                <w:szCs w:val="26"/>
              </w:rPr>
              <w:t>п.</w:t>
            </w:r>
            <w:r w:rsidRPr="00093CB8">
              <w:rPr>
                <w:sz w:val="26"/>
                <w:szCs w:val="26"/>
                <w:lang w:val="en-US"/>
              </w:rPr>
              <w:t>1</w:t>
            </w:r>
            <w:r w:rsidRPr="00093CB8">
              <w:rPr>
                <w:sz w:val="26"/>
                <w:szCs w:val="26"/>
              </w:rPr>
              <w:t>8</w:t>
            </w:r>
            <w:r w:rsidRPr="00093CB8">
              <w:rPr>
                <w:sz w:val="26"/>
                <w:szCs w:val="26"/>
                <w:lang w:val="en-US"/>
              </w:rPr>
              <w:t>)</w:t>
            </w:r>
          </w:p>
        </w:tc>
        <w:tc>
          <w:tcPr>
            <w:tcW w:w="1949" w:type="dxa"/>
          </w:tcPr>
          <w:p w:rsidR="00333165" w:rsidRPr="00093CB8" w:rsidRDefault="00333165" w:rsidP="003D106D">
            <w:pPr>
              <w:jc w:val="center"/>
              <w:rPr>
                <w:sz w:val="26"/>
                <w:szCs w:val="26"/>
              </w:rPr>
            </w:pPr>
            <w:r w:rsidRPr="00093CB8">
              <w:rPr>
                <w:sz w:val="26"/>
                <w:szCs w:val="26"/>
              </w:rPr>
              <w:t>от 59%</w:t>
            </w:r>
          </w:p>
          <w:p w:rsidR="00333165" w:rsidRPr="00093CB8" w:rsidRDefault="00333165" w:rsidP="003D106D">
            <w:pPr>
              <w:jc w:val="center"/>
              <w:rPr>
                <w:rStyle w:val="c19c16"/>
                <w:sz w:val="26"/>
                <w:szCs w:val="26"/>
                <w:shd w:val="clear" w:color="auto" w:fill="FFFFFF"/>
              </w:rPr>
            </w:pPr>
            <w:r w:rsidRPr="00093CB8">
              <w:rPr>
                <w:sz w:val="26"/>
                <w:szCs w:val="26"/>
                <w:lang w:val="en-US"/>
              </w:rPr>
              <w:t>(</w:t>
            </w:r>
            <w:r w:rsidRPr="00093CB8">
              <w:rPr>
                <w:sz w:val="26"/>
                <w:szCs w:val="26"/>
              </w:rPr>
              <w:t>п.</w:t>
            </w:r>
            <w:r w:rsidRPr="00093CB8">
              <w:rPr>
                <w:sz w:val="26"/>
                <w:szCs w:val="26"/>
                <w:lang w:val="en-US"/>
              </w:rPr>
              <w:t>1</w:t>
            </w:r>
            <w:r w:rsidRPr="00093CB8">
              <w:rPr>
                <w:sz w:val="26"/>
                <w:szCs w:val="26"/>
              </w:rPr>
              <w:t>9</w:t>
            </w:r>
            <w:r w:rsidRPr="00093CB8">
              <w:rPr>
                <w:sz w:val="26"/>
                <w:szCs w:val="26"/>
                <w:lang w:val="en-US"/>
              </w:rPr>
              <w:t>)</w:t>
            </w:r>
          </w:p>
        </w:tc>
      </w:tr>
      <w:tr w:rsidR="00093CB8" w:rsidRPr="00093CB8" w:rsidTr="008D609C">
        <w:tc>
          <w:tcPr>
            <w:tcW w:w="1088" w:type="dxa"/>
          </w:tcPr>
          <w:p w:rsidR="00333165" w:rsidRPr="00093CB8" w:rsidRDefault="00333165" w:rsidP="00D212B5">
            <w:pPr>
              <w:jc w:val="center"/>
              <w:rPr>
                <w:rStyle w:val="c19c16"/>
                <w:b/>
                <w:bCs/>
                <w:sz w:val="26"/>
                <w:szCs w:val="26"/>
                <w:shd w:val="clear" w:color="auto" w:fill="FFFFFF"/>
              </w:rPr>
            </w:pPr>
            <w:r w:rsidRPr="00093CB8">
              <w:rPr>
                <w:rStyle w:val="c19c16"/>
                <w:b/>
                <w:bCs/>
                <w:sz w:val="26"/>
                <w:szCs w:val="26"/>
                <w:shd w:val="clear" w:color="auto" w:fill="FFFFFF"/>
              </w:rPr>
              <w:t>44</w:t>
            </w:r>
          </w:p>
        </w:tc>
        <w:tc>
          <w:tcPr>
            <w:tcW w:w="2011" w:type="dxa"/>
          </w:tcPr>
          <w:p w:rsidR="00333165" w:rsidRPr="00093CB8" w:rsidRDefault="00333165" w:rsidP="00220E9E">
            <w:pPr>
              <w:jc w:val="both"/>
              <w:rPr>
                <w:rStyle w:val="c19c16"/>
                <w:sz w:val="26"/>
                <w:szCs w:val="26"/>
                <w:shd w:val="clear" w:color="auto" w:fill="FFFFFF"/>
              </w:rPr>
            </w:pPr>
            <w:r w:rsidRPr="00093CB8">
              <w:rPr>
                <w:rStyle w:val="c19c16"/>
                <w:sz w:val="26"/>
                <w:szCs w:val="26"/>
                <w:shd w:val="clear" w:color="auto" w:fill="FFFFFF"/>
              </w:rPr>
              <w:t>44 – 41 балл</w:t>
            </w:r>
          </w:p>
        </w:tc>
        <w:tc>
          <w:tcPr>
            <w:tcW w:w="1980" w:type="dxa"/>
          </w:tcPr>
          <w:p w:rsidR="00333165" w:rsidRPr="00093CB8" w:rsidRDefault="00333165" w:rsidP="00220E9E">
            <w:pPr>
              <w:jc w:val="both"/>
              <w:rPr>
                <w:rStyle w:val="c19c16"/>
                <w:sz w:val="26"/>
                <w:szCs w:val="26"/>
                <w:shd w:val="clear" w:color="auto" w:fill="FFFFFF"/>
              </w:rPr>
            </w:pPr>
            <w:r w:rsidRPr="00093CB8">
              <w:rPr>
                <w:rStyle w:val="c19c16"/>
                <w:sz w:val="26"/>
                <w:szCs w:val="26"/>
                <w:shd w:val="clear" w:color="auto" w:fill="FFFFFF"/>
              </w:rPr>
              <w:t>40 – 35 баллов</w:t>
            </w:r>
          </w:p>
        </w:tc>
        <w:tc>
          <w:tcPr>
            <w:tcW w:w="1980" w:type="dxa"/>
          </w:tcPr>
          <w:p w:rsidR="00333165" w:rsidRPr="00093CB8" w:rsidRDefault="00333165" w:rsidP="00220E9E">
            <w:pPr>
              <w:jc w:val="both"/>
              <w:rPr>
                <w:rStyle w:val="c19c16"/>
                <w:sz w:val="26"/>
                <w:szCs w:val="26"/>
                <w:shd w:val="clear" w:color="auto" w:fill="FFFFFF"/>
              </w:rPr>
            </w:pPr>
            <w:r w:rsidRPr="00093CB8">
              <w:rPr>
                <w:rStyle w:val="c19c16"/>
                <w:sz w:val="26"/>
                <w:szCs w:val="26"/>
                <w:shd w:val="clear" w:color="auto" w:fill="FFFFFF"/>
              </w:rPr>
              <w:t>34 – 26 баллов</w:t>
            </w:r>
          </w:p>
        </w:tc>
        <w:tc>
          <w:tcPr>
            <w:tcW w:w="1949" w:type="dxa"/>
          </w:tcPr>
          <w:p w:rsidR="00333165" w:rsidRPr="00093CB8" w:rsidRDefault="00333165" w:rsidP="00220E9E">
            <w:pPr>
              <w:jc w:val="both"/>
              <w:rPr>
                <w:rStyle w:val="c19c16"/>
                <w:sz w:val="26"/>
                <w:szCs w:val="26"/>
                <w:shd w:val="clear" w:color="auto" w:fill="FFFFFF"/>
              </w:rPr>
            </w:pPr>
            <w:r w:rsidRPr="00093CB8">
              <w:rPr>
                <w:rStyle w:val="c19c16"/>
                <w:sz w:val="26"/>
                <w:szCs w:val="26"/>
                <w:shd w:val="clear" w:color="auto" w:fill="FFFFFF"/>
              </w:rPr>
              <w:t>от 25 баллов</w:t>
            </w:r>
          </w:p>
        </w:tc>
      </w:tr>
    </w:tbl>
    <w:p w:rsidR="00333165" w:rsidRPr="00093CB8" w:rsidRDefault="00333165" w:rsidP="00A26621">
      <w:pPr>
        <w:jc w:val="both"/>
      </w:pPr>
    </w:p>
    <w:sectPr w:rsidR="00333165" w:rsidRPr="00093CB8" w:rsidSect="002E4C8E">
      <w:pgSz w:w="11906" w:h="16838"/>
      <w:pgMar w:top="1134" w:right="851" w:bottom="992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BE1C30"/>
    <w:multiLevelType w:val="hybridMultilevel"/>
    <w:tmpl w:val="3AEAAB2E"/>
    <w:lvl w:ilvl="0" w:tplc="5E0EA2C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">
    <w:nsid w:val="11FD560E"/>
    <w:multiLevelType w:val="hybridMultilevel"/>
    <w:tmpl w:val="63AC5754"/>
    <w:lvl w:ilvl="0" w:tplc="5E0EA2C2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>
    <w:nsid w:val="33447121"/>
    <w:multiLevelType w:val="multilevel"/>
    <w:tmpl w:val="673E467A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37585FE4"/>
    <w:multiLevelType w:val="hybridMultilevel"/>
    <w:tmpl w:val="29F88462"/>
    <w:lvl w:ilvl="0" w:tplc="4852042A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40" w:hanging="360"/>
      </w:pPr>
    </w:lvl>
    <w:lvl w:ilvl="2" w:tplc="0419001B">
      <w:start w:val="1"/>
      <w:numFmt w:val="lowerRoman"/>
      <w:lvlText w:val="%3."/>
      <w:lvlJc w:val="right"/>
      <w:pPr>
        <w:ind w:left="1860" w:hanging="180"/>
      </w:pPr>
    </w:lvl>
    <w:lvl w:ilvl="3" w:tplc="0419000F">
      <w:start w:val="1"/>
      <w:numFmt w:val="decimal"/>
      <w:lvlText w:val="%4."/>
      <w:lvlJc w:val="left"/>
      <w:pPr>
        <w:ind w:left="2580" w:hanging="360"/>
      </w:pPr>
    </w:lvl>
    <w:lvl w:ilvl="4" w:tplc="04190019">
      <w:start w:val="1"/>
      <w:numFmt w:val="lowerLetter"/>
      <w:lvlText w:val="%5."/>
      <w:lvlJc w:val="left"/>
      <w:pPr>
        <w:ind w:left="3300" w:hanging="360"/>
      </w:pPr>
    </w:lvl>
    <w:lvl w:ilvl="5" w:tplc="0419001B">
      <w:start w:val="1"/>
      <w:numFmt w:val="lowerRoman"/>
      <w:lvlText w:val="%6."/>
      <w:lvlJc w:val="right"/>
      <w:pPr>
        <w:ind w:left="4020" w:hanging="180"/>
      </w:pPr>
    </w:lvl>
    <w:lvl w:ilvl="6" w:tplc="0419000F">
      <w:start w:val="1"/>
      <w:numFmt w:val="decimal"/>
      <w:lvlText w:val="%7."/>
      <w:lvlJc w:val="left"/>
      <w:pPr>
        <w:ind w:left="4740" w:hanging="360"/>
      </w:pPr>
    </w:lvl>
    <w:lvl w:ilvl="7" w:tplc="04190019">
      <w:start w:val="1"/>
      <w:numFmt w:val="lowerLetter"/>
      <w:lvlText w:val="%8."/>
      <w:lvlJc w:val="left"/>
      <w:pPr>
        <w:ind w:left="5460" w:hanging="360"/>
      </w:pPr>
    </w:lvl>
    <w:lvl w:ilvl="8" w:tplc="0419001B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49161519"/>
    <w:multiLevelType w:val="hybridMultilevel"/>
    <w:tmpl w:val="177A194A"/>
    <w:lvl w:ilvl="0" w:tplc="C34A6AC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B21429"/>
    <w:multiLevelType w:val="hybridMultilevel"/>
    <w:tmpl w:val="25B4F04E"/>
    <w:lvl w:ilvl="0" w:tplc="7B8A021E">
      <w:start w:val="1"/>
      <w:numFmt w:val="decimal"/>
      <w:lvlText w:val="%1)"/>
      <w:lvlJc w:val="left"/>
      <w:pPr>
        <w:ind w:left="3780" w:hanging="360"/>
      </w:pPr>
      <w:rPr>
        <w:rFonts w:hint="default"/>
        <w:i/>
        <w:iCs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4500" w:hanging="360"/>
      </w:pPr>
    </w:lvl>
    <w:lvl w:ilvl="2" w:tplc="0419001B">
      <w:start w:val="1"/>
      <w:numFmt w:val="lowerRoman"/>
      <w:lvlText w:val="%3."/>
      <w:lvlJc w:val="right"/>
      <w:pPr>
        <w:ind w:left="5220" w:hanging="180"/>
      </w:pPr>
    </w:lvl>
    <w:lvl w:ilvl="3" w:tplc="0419000F">
      <w:start w:val="1"/>
      <w:numFmt w:val="decimal"/>
      <w:lvlText w:val="%4."/>
      <w:lvlJc w:val="left"/>
      <w:pPr>
        <w:ind w:left="5940" w:hanging="360"/>
      </w:pPr>
    </w:lvl>
    <w:lvl w:ilvl="4" w:tplc="04190019">
      <w:start w:val="1"/>
      <w:numFmt w:val="lowerLetter"/>
      <w:lvlText w:val="%5."/>
      <w:lvlJc w:val="left"/>
      <w:pPr>
        <w:ind w:left="6660" w:hanging="360"/>
      </w:pPr>
    </w:lvl>
    <w:lvl w:ilvl="5" w:tplc="0419001B">
      <w:start w:val="1"/>
      <w:numFmt w:val="lowerRoman"/>
      <w:lvlText w:val="%6."/>
      <w:lvlJc w:val="right"/>
      <w:pPr>
        <w:ind w:left="7380" w:hanging="180"/>
      </w:pPr>
    </w:lvl>
    <w:lvl w:ilvl="6" w:tplc="0419000F">
      <w:start w:val="1"/>
      <w:numFmt w:val="decimal"/>
      <w:lvlText w:val="%7."/>
      <w:lvlJc w:val="left"/>
      <w:pPr>
        <w:ind w:left="8100" w:hanging="360"/>
      </w:pPr>
    </w:lvl>
    <w:lvl w:ilvl="7" w:tplc="04190019">
      <w:start w:val="1"/>
      <w:numFmt w:val="lowerLetter"/>
      <w:lvlText w:val="%8."/>
      <w:lvlJc w:val="left"/>
      <w:pPr>
        <w:ind w:left="8820" w:hanging="360"/>
      </w:pPr>
    </w:lvl>
    <w:lvl w:ilvl="8" w:tplc="0419001B">
      <w:start w:val="1"/>
      <w:numFmt w:val="lowerRoman"/>
      <w:lvlText w:val="%9."/>
      <w:lvlJc w:val="right"/>
      <w:pPr>
        <w:ind w:left="9540" w:hanging="180"/>
      </w:pPr>
    </w:lvl>
  </w:abstractNum>
  <w:abstractNum w:abstractNumId="6">
    <w:nsid w:val="62E23181"/>
    <w:multiLevelType w:val="hybridMultilevel"/>
    <w:tmpl w:val="E3F276A8"/>
    <w:lvl w:ilvl="0" w:tplc="5E0EA2C2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E548B"/>
    <w:rsid w:val="00005E26"/>
    <w:rsid w:val="00007F44"/>
    <w:rsid w:val="00012574"/>
    <w:rsid w:val="00016D01"/>
    <w:rsid w:val="0002286D"/>
    <w:rsid w:val="00024C7A"/>
    <w:rsid w:val="00025A80"/>
    <w:rsid w:val="00034F91"/>
    <w:rsid w:val="00036B3E"/>
    <w:rsid w:val="000410AE"/>
    <w:rsid w:val="00064438"/>
    <w:rsid w:val="00070E17"/>
    <w:rsid w:val="00072F91"/>
    <w:rsid w:val="00075EB7"/>
    <w:rsid w:val="0007672B"/>
    <w:rsid w:val="00091F8B"/>
    <w:rsid w:val="00093CB8"/>
    <w:rsid w:val="000A14C1"/>
    <w:rsid w:val="000A386B"/>
    <w:rsid w:val="000A64CA"/>
    <w:rsid w:val="000E0AB7"/>
    <w:rsid w:val="000E3C79"/>
    <w:rsid w:val="000E5683"/>
    <w:rsid w:val="000F0B83"/>
    <w:rsid w:val="00104841"/>
    <w:rsid w:val="00117DCB"/>
    <w:rsid w:val="00125597"/>
    <w:rsid w:val="00134327"/>
    <w:rsid w:val="0014010A"/>
    <w:rsid w:val="001466AE"/>
    <w:rsid w:val="00151514"/>
    <w:rsid w:val="001532D8"/>
    <w:rsid w:val="001704E7"/>
    <w:rsid w:val="0017071C"/>
    <w:rsid w:val="00176E90"/>
    <w:rsid w:val="0018129A"/>
    <w:rsid w:val="001832E7"/>
    <w:rsid w:val="00184C0B"/>
    <w:rsid w:val="00193A1B"/>
    <w:rsid w:val="001B311A"/>
    <w:rsid w:val="001E548B"/>
    <w:rsid w:val="001F4789"/>
    <w:rsid w:val="00214657"/>
    <w:rsid w:val="00215194"/>
    <w:rsid w:val="002153C5"/>
    <w:rsid w:val="0021566C"/>
    <w:rsid w:val="00216F6F"/>
    <w:rsid w:val="00220E9E"/>
    <w:rsid w:val="00221C83"/>
    <w:rsid w:val="00223D96"/>
    <w:rsid w:val="00231E7F"/>
    <w:rsid w:val="00232B6F"/>
    <w:rsid w:val="00241DC6"/>
    <w:rsid w:val="002514A3"/>
    <w:rsid w:val="00255A68"/>
    <w:rsid w:val="00257CEE"/>
    <w:rsid w:val="002851CE"/>
    <w:rsid w:val="002B35CF"/>
    <w:rsid w:val="002B60F6"/>
    <w:rsid w:val="002D0B8A"/>
    <w:rsid w:val="002E0CE1"/>
    <w:rsid w:val="002E4C8E"/>
    <w:rsid w:val="002E6FA4"/>
    <w:rsid w:val="002F4951"/>
    <w:rsid w:val="002F5485"/>
    <w:rsid w:val="002F7025"/>
    <w:rsid w:val="00320DC1"/>
    <w:rsid w:val="00333165"/>
    <w:rsid w:val="003409AF"/>
    <w:rsid w:val="00346074"/>
    <w:rsid w:val="00357595"/>
    <w:rsid w:val="00360E9A"/>
    <w:rsid w:val="00364F6A"/>
    <w:rsid w:val="00365533"/>
    <w:rsid w:val="00377073"/>
    <w:rsid w:val="003872AD"/>
    <w:rsid w:val="00395C33"/>
    <w:rsid w:val="003C210D"/>
    <w:rsid w:val="003C328E"/>
    <w:rsid w:val="003C3587"/>
    <w:rsid w:val="003C43E8"/>
    <w:rsid w:val="003D106D"/>
    <w:rsid w:val="00402812"/>
    <w:rsid w:val="0040553F"/>
    <w:rsid w:val="00412BD6"/>
    <w:rsid w:val="00422D24"/>
    <w:rsid w:val="00434AE3"/>
    <w:rsid w:val="00452A8A"/>
    <w:rsid w:val="0046582F"/>
    <w:rsid w:val="00491629"/>
    <w:rsid w:val="004965D4"/>
    <w:rsid w:val="004A7AD7"/>
    <w:rsid w:val="004B6A70"/>
    <w:rsid w:val="004E1E1B"/>
    <w:rsid w:val="004E5646"/>
    <w:rsid w:val="004F7F64"/>
    <w:rsid w:val="0050014B"/>
    <w:rsid w:val="00502382"/>
    <w:rsid w:val="00504A62"/>
    <w:rsid w:val="005052F1"/>
    <w:rsid w:val="00506F82"/>
    <w:rsid w:val="00522A7C"/>
    <w:rsid w:val="00534814"/>
    <w:rsid w:val="00535F88"/>
    <w:rsid w:val="00535FAB"/>
    <w:rsid w:val="00546B2D"/>
    <w:rsid w:val="00554736"/>
    <w:rsid w:val="00557F8A"/>
    <w:rsid w:val="0057133B"/>
    <w:rsid w:val="0058034C"/>
    <w:rsid w:val="005C3093"/>
    <w:rsid w:val="005D5493"/>
    <w:rsid w:val="005D6A8A"/>
    <w:rsid w:val="005E1BCE"/>
    <w:rsid w:val="005E5568"/>
    <w:rsid w:val="005E62A7"/>
    <w:rsid w:val="005F0B72"/>
    <w:rsid w:val="005F10FA"/>
    <w:rsid w:val="00614A71"/>
    <w:rsid w:val="00616480"/>
    <w:rsid w:val="00617F13"/>
    <w:rsid w:val="00626A89"/>
    <w:rsid w:val="00633E29"/>
    <w:rsid w:val="006379C5"/>
    <w:rsid w:val="006637FB"/>
    <w:rsid w:val="00676CD1"/>
    <w:rsid w:val="006771DE"/>
    <w:rsid w:val="00696624"/>
    <w:rsid w:val="006A330D"/>
    <w:rsid w:val="006B510B"/>
    <w:rsid w:val="006E06DD"/>
    <w:rsid w:val="006E10FE"/>
    <w:rsid w:val="006E3C18"/>
    <w:rsid w:val="0070335A"/>
    <w:rsid w:val="007152EB"/>
    <w:rsid w:val="00723128"/>
    <w:rsid w:val="00731461"/>
    <w:rsid w:val="00735BF4"/>
    <w:rsid w:val="007465E3"/>
    <w:rsid w:val="007900DE"/>
    <w:rsid w:val="007A3996"/>
    <w:rsid w:val="007A5B3E"/>
    <w:rsid w:val="007A6AB4"/>
    <w:rsid w:val="007E652C"/>
    <w:rsid w:val="007F4C6A"/>
    <w:rsid w:val="007F754A"/>
    <w:rsid w:val="007F79BC"/>
    <w:rsid w:val="00801051"/>
    <w:rsid w:val="00801C6B"/>
    <w:rsid w:val="00804B59"/>
    <w:rsid w:val="00805391"/>
    <w:rsid w:val="0082111E"/>
    <w:rsid w:val="008356EE"/>
    <w:rsid w:val="008435B4"/>
    <w:rsid w:val="00846C48"/>
    <w:rsid w:val="00847A35"/>
    <w:rsid w:val="0087189D"/>
    <w:rsid w:val="008747EA"/>
    <w:rsid w:val="00894B65"/>
    <w:rsid w:val="00895857"/>
    <w:rsid w:val="008958F1"/>
    <w:rsid w:val="008A7866"/>
    <w:rsid w:val="008D4370"/>
    <w:rsid w:val="008D52BE"/>
    <w:rsid w:val="008D609C"/>
    <w:rsid w:val="008F13DA"/>
    <w:rsid w:val="0090018A"/>
    <w:rsid w:val="00902DBF"/>
    <w:rsid w:val="00937424"/>
    <w:rsid w:val="00953111"/>
    <w:rsid w:val="00953F39"/>
    <w:rsid w:val="00956C63"/>
    <w:rsid w:val="00967446"/>
    <w:rsid w:val="00994762"/>
    <w:rsid w:val="009A212B"/>
    <w:rsid w:val="009A3A15"/>
    <w:rsid w:val="009B02A6"/>
    <w:rsid w:val="009B0B9D"/>
    <w:rsid w:val="009B4E3F"/>
    <w:rsid w:val="009B6507"/>
    <w:rsid w:val="009C01DD"/>
    <w:rsid w:val="009D0D1C"/>
    <w:rsid w:val="009E3259"/>
    <w:rsid w:val="009E4929"/>
    <w:rsid w:val="009E794C"/>
    <w:rsid w:val="009F0825"/>
    <w:rsid w:val="009F5431"/>
    <w:rsid w:val="00A25AF8"/>
    <w:rsid w:val="00A26621"/>
    <w:rsid w:val="00A5177C"/>
    <w:rsid w:val="00A51D77"/>
    <w:rsid w:val="00A72F04"/>
    <w:rsid w:val="00A8596A"/>
    <w:rsid w:val="00A9106F"/>
    <w:rsid w:val="00A97D96"/>
    <w:rsid w:val="00AB06ED"/>
    <w:rsid w:val="00AB1AFB"/>
    <w:rsid w:val="00AE60C6"/>
    <w:rsid w:val="00AE764D"/>
    <w:rsid w:val="00B0161C"/>
    <w:rsid w:val="00B03ECF"/>
    <w:rsid w:val="00B10174"/>
    <w:rsid w:val="00B229D3"/>
    <w:rsid w:val="00B330E2"/>
    <w:rsid w:val="00B460A9"/>
    <w:rsid w:val="00B46815"/>
    <w:rsid w:val="00B66B94"/>
    <w:rsid w:val="00B7102F"/>
    <w:rsid w:val="00B72501"/>
    <w:rsid w:val="00B72CED"/>
    <w:rsid w:val="00B779A7"/>
    <w:rsid w:val="00BB0747"/>
    <w:rsid w:val="00BC2BD7"/>
    <w:rsid w:val="00BC65F8"/>
    <w:rsid w:val="00BD1A53"/>
    <w:rsid w:val="00BD1E9F"/>
    <w:rsid w:val="00BE099C"/>
    <w:rsid w:val="00BF35BA"/>
    <w:rsid w:val="00BF6CAF"/>
    <w:rsid w:val="00C15EE3"/>
    <w:rsid w:val="00C22312"/>
    <w:rsid w:val="00C251E5"/>
    <w:rsid w:val="00C308D7"/>
    <w:rsid w:val="00C31B4A"/>
    <w:rsid w:val="00C41B58"/>
    <w:rsid w:val="00C41D93"/>
    <w:rsid w:val="00C430B9"/>
    <w:rsid w:val="00C4339D"/>
    <w:rsid w:val="00C52D17"/>
    <w:rsid w:val="00C55024"/>
    <w:rsid w:val="00C83F58"/>
    <w:rsid w:val="00C96736"/>
    <w:rsid w:val="00CB1745"/>
    <w:rsid w:val="00CD5B7E"/>
    <w:rsid w:val="00CE33A5"/>
    <w:rsid w:val="00CE44B9"/>
    <w:rsid w:val="00CF39DF"/>
    <w:rsid w:val="00D212B5"/>
    <w:rsid w:val="00D264D9"/>
    <w:rsid w:val="00D45F38"/>
    <w:rsid w:val="00D5467D"/>
    <w:rsid w:val="00D5651F"/>
    <w:rsid w:val="00D6063C"/>
    <w:rsid w:val="00D744D8"/>
    <w:rsid w:val="00D77E77"/>
    <w:rsid w:val="00D91CCB"/>
    <w:rsid w:val="00DA3D66"/>
    <w:rsid w:val="00DA661D"/>
    <w:rsid w:val="00DA7A5A"/>
    <w:rsid w:val="00DB2494"/>
    <w:rsid w:val="00DB38BD"/>
    <w:rsid w:val="00DB7D28"/>
    <w:rsid w:val="00DC30B5"/>
    <w:rsid w:val="00DC71C1"/>
    <w:rsid w:val="00DD3747"/>
    <w:rsid w:val="00DD6BFF"/>
    <w:rsid w:val="00DE5C28"/>
    <w:rsid w:val="00E2207F"/>
    <w:rsid w:val="00E25853"/>
    <w:rsid w:val="00E3104B"/>
    <w:rsid w:val="00E31DFB"/>
    <w:rsid w:val="00E347FE"/>
    <w:rsid w:val="00E42E13"/>
    <w:rsid w:val="00E6122D"/>
    <w:rsid w:val="00E645CA"/>
    <w:rsid w:val="00E679BB"/>
    <w:rsid w:val="00E74C0F"/>
    <w:rsid w:val="00E758F2"/>
    <w:rsid w:val="00E83B74"/>
    <w:rsid w:val="00EA522A"/>
    <w:rsid w:val="00EA74F9"/>
    <w:rsid w:val="00EB2E5E"/>
    <w:rsid w:val="00EB3912"/>
    <w:rsid w:val="00EB3DD4"/>
    <w:rsid w:val="00EB543B"/>
    <w:rsid w:val="00EC4985"/>
    <w:rsid w:val="00EC6061"/>
    <w:rsid w:val="00EC6984"/>
    <w:rsid w:val="00ED758F"/>
    <w:rsid w:val="00ED7EF6"/>
    <w:rsid w:val="00EE3CEE"/>
    <w:rsid w:val="00EE6ACD"/>
    <w:rsid w:val="00EE780A"/>
    <w:rsid w:val="00EF01D8"/>
    <w:rsid w:val="00EF7118"/>
    <w:rsid w:val="00F33C61"/>
    <w:rsid w:val="00F36666"/>
    <w:rsid w:val="00F41F25"/>
    <w:rsid w:val="00F57948"/>
    <w:rsid w:val="00F602AC"/>
    <w:rsid w:val="00F64894"/>
    <w:rsid w:val="00F65B9D"/>
    <w:rsid w:val="00F70CDC"/>
    <w:rsid w:val="00F90BDD"/>
    <w:rsid w:val="00F92C73"/>
    <w:rsid w:val="00F9759C"/>
    <w:rsid w:val="00FB03DC"/>
    <w:rsid w:val="00FB284D"/>
    <w:rsid w:val="00FB3EB1"/>
    <w:rsid w:val="00FB5991"/>
    <w:rsid w:val="00FC0C59"/>
    <w:rsid w:val="00FD4056"/>
    <w:rsid w:val="00FD6701"/>
    <w:rsid w:val="00FE4221"/>
    <w:rsid w:val="00FE77F0"/>
    <w:rsid w:val="00FF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DE14875-50EC-429D-9421-5457052E4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330D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1E548B"/>
    <w:rPr>
      <w:rFonts w:cs="Calibri"/>
      <w:sz w:val="22"/>
      <w:szCs w:val="22"/>
      <w:lang w:eastAsia="en-US"/>
    </w:rPr>
  </w:style>
  <w:style w:type="character" w:styleId="a4">
    <w:name w:val="Emphasis"/>
    <w:uiPriority w:val="99"/>
    <w:qFormat/>
    <w:rsid w:val="005E1BCE"/>
    <w:rPr>
      <w:i/>
      <w:iCs/>
    </w:rPr>
  </w:style>
  <w:style w:type="character" w:styleId="a5">
    <w:name w:val="Strong"/>
    <w:uiPriority w:val="99"/>
    <w:qFormat/>
    <w:rsid w:val="00346074"/>
    <w:rPr>
      <w:b/>
      <w:bCs/>
    </w:rPr>
  </w:style>
  <w:style w:type="paragraph" w:styleId="a6">
    <w:name w:val="Normal (Web)"/>
    <w:basedOn w:val="a"/>
    <w:uiPriority w:val="99"/>
    <w:rsid w:val="003872AD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B4681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7">
    <w:name w:val="Body Text"/>
    <w:basedOn w:val="a"/>
    <w:link w:val="a8"/>
    <w:uiPriority w:val="99"/>
    <w:rsid w:val="00B03ECF"/>
    <w:pPr>
      <w:spacing w:after="120"/>
    </w:pPr>
    <w:rPr>
      <w:rFonts w:ascii="Calibri" w:hAnsi="Calibri" w:cs="Calibri"/>
      <w:lang w:val="en-US"/>
    </w:rPr>
  </w:style>
  <w:style w:type="character" w:customStyle="1" w:styleId="a8">
    <w:name w:val="Основной текст Знак"/>
    <w:link w:val="a7"/>
    <w:uiPriority w:val="99"/>
    <w:locked/>
    <w:rsid w:val="00B03ECF"/>
    <w:rPr>
      <w:rFonts w:eastAsia="Times New Roman"/>
      <w:sz w:val="24"/>
      <w:szCs w:val="24"/>
      <w:lang w:val="en-US" w:eastAsia="ru-RU"/>
    </w:rPr>
  </w:style>
  <w:style w:type="paragraph" w:styleId="a9">
    <w:name w:val="Body Text Indent"/>
    <w:basedOn w:val="a"/>
    <w:link w:val="aa"/>
    <w:uiPriority w:val="99"/>
    <w:rsid w:val="00EF01D8"/>
    <w:pPr>
      <w:spacing w:after="120"/>
      <w:ind w:left="283"/>
    </w:pPr>
    <w:rPr>
      <w:rFonts w:ascii="Calibri" w:hAnsi="Calibri" w:cs="Calibri"/>
    </w:rPr>
  </w:style>
  <w:style w:type="character" w:customStyle="1" w:styleId="aa">
    <w:name w:val="Основной текст с отступом Знак"/>
    <w:link w:val="a9"/>
    <w:uiPriority w:val="99"/>
    <w:locked/>
    <w:rsid w:val="00EF01D8"/>
    <w:rPr>
      <w:rFonts w:eastAsia="Times New Roman"/>
      <w:sz w:val="24"/>
      <w:szCs w:val="24"/>
      <w:lang w:val="ru-RU" w:eastAsia="ru-RU"/>
    </w:rPr>
  </w:style>
  <w:style w:type="table" w:styleId="ab">
    <w:name w:val="Table Grid"/>
    <w:basedOn w:val="a1"/>
    <w:uiPriority w:val="99"/>
    <w:locked/>
    <w:rsid w:val="00EF01D8"/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9c16">
    <w:name w:val="c19 c16"/>
    <w:basedOn w:val="a0"/>
    <w:uiPriority w:val="99"/>
    <w:rsid w:val="002E4C8E"/>
  </w:style>
  <w:style w:type="paragraph" w:styleId="ac">
    <w:name w:val="List Paragraph"/>
    <w:basedOn w:val="a"/>
    <w:uiPriority w:val="99"/>
    <w:qFormat/>
    <w:rsid w:val="002E4C8E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styleId="ad">
    <w:name w:val="Hyperlink"/>
    <w:uiPriority w:val="99"/>
    <w:semiHidden/>
    <w:rsid w:val="007152EB"/>
    <w:rPr>
      <w:color w:val="0000FF"/>
      <w:u w:val="single"/>
    </w:rPr>
  </w:style>
  <w:style w:type="character" w:customStyle="1" w:styleId="apple-converted-space">
    <w:name w:val="apple-converted-space"/>
    <w:uiPriority w:val="99"/>
    <w:rsid w:val="00C967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4249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ntiplagiat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schoolpmr.3dn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nauka.pgiro@mail.ru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2650</TotalTime>
  <Pages>1</Pages>
  <Words>3378</Words>
  <Characters>19261</Characters>
  <Application>Microsoft Office Word</Application>
  <DocSecurity>0</DocSecurity>
  <Lines>160</Lines>
  <Paragraphs>45</Paragraphs>
  <ScaleCrop>false</ScaleCrop>
  <Company>Reanimator Extreme Edition</Company>
  <LinksUpToDate>false</LinksUpToDate>
  <CharactersWithSpaces>22594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Учетная запись Майкрософт</cp:lastModifiedBy>
  <cp:revision>56</cp:revision>
  <dcterms:created xsi:type="dcterms:W3CDTF">2020-04-15T17:56:00Z</dcterms:created>
  <dcterms:modified xsi:type="dcterms:W3CDTF">2022-04-19T10:15:00Z</dcterms:modified>
</cp:coreProperties>
</file>